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2AC07" w14:textId="77777777" w:rsidR="000F6A66" w:rsidRPr="00DE37B9" w:rsidRDefault="000F6A66" w:rsidP="000F6A66">
      <w:pPr>
        <w:jc w:val="center"/>
        <w:rPr>
          <w:rFonts w:ascii="Cambria" w:hAnsi="Cambria"/>
          <w:b/>
          <w:sz w:val="36"/>
        </w:rPr>
      </w:pPr>
      <w:r w:rsidRPr="005B51E6">
        <w:rPr>
          <w:rFonts w:ascii="Cambria" w:hAnsi="Cambria"/>
          <w:b/>
          <w:sz w:val="36"/>
          <w:highlight w:val="lightGray"/>
        </w:rPr>
        <w:t>VYPSÁNÍ ZÁVODU</w:t>
      </w:r>
    </w:p>
    <w:p w14:paraId="734E392B" w14:textId="77777777" w:rsidR="000F6A66" w:rsidRPr="00DE37B9" w:rsidRDefault="000F6A66" w:rsidP="000F6A66">
      <w:pPr>
        <w:jc w:val="center"/>
        <w:rPr>
          <w:rFonts w:ascii="Cambria" w:hAnsi="Cambria"/>
          <w:sz w:val="36"/>
        </w:rPr>
      </w:pPr>
      <w:r>
        <w:rPr>
          <w:rFonts w:ascii="Cambria" w:hAnsi="Cambria"/>
          <w:sz w:val="36"/>
        </w:rPr>
        <w:t>KRAJSKÝ PŘEBOR + VELETRŽNÍ REGATA 2020</w:t>
      </w:r>
    </w:p>
    <w:p w14:paraId="1AF42268" w14:textId="77777777" w:rsidR="000F6A66" w:rsidRPr="00D25E4D" w:rsidRDefault="000F6A66" w:rsidP="000F6A66">
      <w:pPr>
        <w:jc w:val="center"/>
        <w:rPr>
          <w:rFonts w:ascii="Cambria" w:hAnsi="Cambria"/>
          <w:sz w:val="28"/>
        </w:rPr>
      </w:pPr>
      <w:r>
        <w:rPr>
          <w:rFonts w:ascii="Cambria" w:hAnsi="Cambria"/>
          <w:sz w:val="28"/>
        </w:rPr>
        <w:t>20. – 21. 6. 2020</w:t>
      </w:r>
    </w:p>
    <w:p w14:paraId="22D8A5F5" w14:textId="77777777" w:rsidR="000F6A66" w:rsidRPr="00346561" w:rsidRDefault="000F6A66" w:rsidP="000F6A66">
      <w:pPr>
        <w:rPr>
          <w:rFonts w:ascii="Cambria" w:hAnsi="Cambria"/>
        </w:rPr>
      </w:pPr>
    </w:p>
    <w:p w14:paraId="6C6367FE" w14:textId="77777777" w:rsidR="000F6A66" w:rsidRDefault="000F6A66" w:rsidP="000F6A66">
      <w:pPr>
        <w:pStyle w:val="Bezmezer"/>
        <w:sectPr w:rsidR="000F6A66" w:rsidSect="008C4829">
          <w:headerReference w:type="default" r:id="rId7"/>
          <w:footerReference w:type="default" r:id="rId8"/>
          <w:headerReference w:type="first" r:id="rId9"/>
          <w:footerReference w:type="first" r:id="rId10"/>
          <w:pgSz w:w="11906" w:h="16838" w:code="9"/>
          <w:pgMar w:top="1134" w:right="1134" w:bottom="1134" w:left="1134" w:header="709" w:footer="709" w:gutter="0"/>
          <w:cols w:space="708"/>
          <w:docGrid w:linePitch="360"/>
        </w:sectPr>
      </w:pPr>
    </w:p>
    <w:p w14:paraId="3C9959C2" w14:textId="77777777" w:rsidR="000F6A66" w:rsidRPr="00793E2E" w:rsidRDefault="000F6A66" w:rsidP="000F6A66">
      <w:pPr>
        <w:ind w:left="426" w:hanging="426"/>
        <w:jc w:val="both"/>
        <w:rPr>
          <w:rFonts w:ascii="Cambria" w:hAnsi="Cambria"/>
          <w:b/>
          <w:sz w:val="24"/>
          <w:szCs w:val="24"/>
        </w:rPr>
      </w:pPr>
      <w:r w:rsidRPr="009442F7">
        <w:rPr>
          <w:rFonts w:ascii="Cambria" w:hAnsi="Cambria"/>
          <w:b/>
          <w:sz w:val="24"/>
        </w:rPr>
        <w:lastRenderedPageBreak/>
        <w:t>1</w:t>
      </w:r>
      <w:r w:rsidRPr="00793E2E">
        <w:rPr>
          <w:rFonts w:ascii="Cambria" w:hAnsi="Cambria"/>
          <w:b/>
          <w:sz w:val="24"/>
          <w:szCs w:val="24"/>
        </w:rPr>
        <w:tab/>
        <w:t>MÍSTO KONÁNÍ A POŘADATEL</w:t>
      </w:r>
    </w:p>
    <w:p w14:paraId="62154343" w14:textId="5E56C75E" w:rsidR="000F6A66" w:rsidRDefault="000F6A66" w:rsidP="000F6A66">
      <w:pPr>
        <w:jc w:val="both"/>
        <w:rPr>
          <w:rFonts w:ascii="Cambria" w:hAnsi="Cambria"/>
          <w:sz w:val="24"/>
          <w:szCs w:val="24"/>
        </w:rPr>
      </w:pPr>
      <w:r w:rsidRPr="00793E2E">
        <w:rPr>
          <w:rFonts w:ascii="Cambria" w:hAnsi="Cambria"/>
          <w:sz w:val="24"/>
          <w:szCs w:val="24"/>
        </w:rPr>
        <w:t>Závod se uskuteční na Brněnské přehradě.</w:t>
      </w:r>
      <w:r w:rsidRPr="00793E2E">
        <w:rPr>
          <w:rFonts w:ascii="Cambria" w:hAnsi="Cambria"/>
          <w:sz w:val="24"/>
          <w:szCs w:val="24"/>
        </w:rPr>
        <w:br/>
        <w:t>Je pořádán Jachtklubem Brno z. s.</w:t>
      </w:r>
      <w:r w:rsidR="008562AC" w:rsidRPr="008562AC">
        <w:t xml:space="preserve"> </w:t>
      </w:r>
      <w:r w:rsidR="008562AC">
        <w:t>(</w:t>
      </w:r>
      <w:r w:rsidR="008562AC" w:rsidRPr="008562AC">
        <w:rPr>
          <w:rFonts w:ascii="Cambria" w:hAnsi="Cambria"/>
          <w:sz w:val="24"/>
          <w:szCs w:val="24"/>
        </w:rPr>
        <w:t>Bystrc ev. č. 16</w:t>
      </w:r>
      <w:r w:rsidRPr="00793E2E">
        <w:rPr>
          <w:rFonts w:ascii="Cambria" w:hAnsi="Cambria"/>
          <w:sz w:val="24"/>
          <w:szCs w:val="24"/>
        </w:rPr>
        <w:t xml:space="preserve">, 635 00 Brno-Bystrc). </w:t>
      </w:r>
    </w:p>
    <w:p w14:paraId="3EDA634F" w14:textId="77777777" w:rsidR="00D304B5" w:rsidRDefault="00D304B5" w:rsidP="00D304B5">
      <w:pPr>
        <w:jc w:val="both"/>
        <w:rPr>
          <w:rFonts w:ascii="Cambria" w:hAnsi="Cambria"/>
          <w:b/>
          <w:sz w:val="24"/>
          <w:szCs w:val="24"/>
        </w:rPr>
      </w:pPr>
    </w:p>
    <w:p w14:paraId="0D5363A2" w14:textId="5B20AE35" w:rsidR="000F6A66" w:rsidRPr="00793E2E" w:rsidRDefault="000F6A66" w:rsidP="00D304B5">
      <w:pPr>
        <w:jc w:val="both"/>
        <w:rPr>
          <w:rFonts w:ascii="Cambria" w:hAnsi="Cambria"/>
          <w:b/>
          <w:sz w:val="24"/>
          <w:szCs w:val="24"/>
        </w:rPr>
      </w:pPr>
      <w:r w:rsidRPr="00793E2E">
        <w:rPr>
          <w:rFonts w:ascii="Cambria" w:hAnsi="Cambria"/>
          <w:b/>
          <w:sz w:val="24"/>
          <w:szCs w:val="24"/>
        </w:rPr>
        <w:t>2</w:t>
      </w:r>
      <w:r w:rsidRPr="00793E2E">
        <w:rPr>
          <w:rFonts w:ascii="Cambria" w:hAnsi="Cambria"/>
          <w:b/>
          <w:sz w:val="24"/>
          <w:szCs w:val="24"/>
        </w:rPr>
        <w:tab/>
        <w:t>LODNÍ TŘÍDY</w:t>
      </w:r>
    </w:p>
    <w:p w14:paraId="5321EF74" w14:textId="77777777" w:rsidR="000F6A66" w:rsidRDefault="000F6A66" w:rsidP="000F6A66">
      <w:pPr>
        <w:jc w:val="both"/>
        <w:rPr>
          <w:rFonts w:ascii="Cambria" w:hAnsi="Cambria"/>
          <w:sz w:val="24"/>
          <w:szCs w:val="24"/>
        </w:rPr>
      </w:pPr>
      <w:r w:rsidRPr="00793E2E">
        <w:rPr>
          <w:rFonts w:ascii="Cambria" w:hAnsi="Cambria"/>
          <w:sz w:val="24"/>
          <w:szCs w:val="24"/>
        </w:rPr>
        <w:t xml:space="preserve">Závod je vypsán pro </w:t>
      </w:r>
      <w:r w:rsidR="00781C3E" w:rsidRPr="00793E2E">
        <w:rPr>
          <w:rFonts w:ascii="Cambria" w:hAnsi="Cambria"/>
          <w:sz w:val="24"/>
          <w:szCs w:val="24"/>
        </w:rPr>
        <w:t xml:space="preserve">tyto </w:t>
      </w:r>
      <w:r w:rsidRPr="00793E2E">
        <w:rPr>
          <w:rFonts w:ascii="Cambria" w:hAnsi="Cambria"/>
          <w:sz w:val="24"/>
          <w:szCs w:val="24"/>
        </w:rPr>
        <w:t>lodní třídy</w:t>
      </w:r>
      <w:r w:rsidR="00781C3E" w:rsidRPr="00793E2E">
        <w:rPr>
          <w:rFonts w:ascii="Cambria" w:hAnsi="Cambria"/>
          <w:sz w:val="24"/>
          <w:szCs w:val="24"/>
        </w:rPr>
        <w:t xml:space="preserve"> s koeficienty</w:t>
      </w:r>
      <w:r w:rsidRPr="00793E2E">
        <w:rPr>
          <w:rFonts w:ascii="Cambria" w:hAnsi="Cambria"/>
          <w:sz w:val="24"/>
          <w:szCs w:val="24"/>
        </w:rPr>
        <w:t xml:space="preserve">: </w:t>
      </w:r>
      <w:r w:rsidR="00781C3E" w:rsidRPr="00793E2E">
        <w:rPr>
          <w:rFonts w:ascii="Cambria" w:hAnsi="Cambria"/>
          <w:sz w:val="24"/>
          <w:szCs w:val="24"/>
        </w:rPr>
        <w:t>Lar-7P, Lar-4K, Evr-4K, Evr-3M, Q-4K, Q-3M, RsV-4K, Vau-1.</w:t>
      </w:r>
    </w:p>
    <w:p w14:paraId="57EC186B" w14:textId="77777777" w:rsidR="00793E2E" w:rsidRPr="00793E2E" w:rsidRDefault="00793E2E" w:rsidP="000F6A66">
      <w:pPr>
        <w:jc w:val="both"/>
        <w:rPr>
          <w:rFonts w:ascii="Cambria" w:hAnsi="Cambria"/>
          <w:sz w:val="24"/>
          <w:szCs w:val="24"/>
        </w:rPr>
      </w:pPr>
    </w:p>
    <w:p w14:paraId="1771B490" w14:textId="77777777" w:rsidR="000F6A66" w:rsidRPr="00793E2E" w:rsidRDefault="000F6A66" w:rsidP="000F6A66">
      <w:pPr>
        <w:ind w:left="426" w:hanging="426"/>
        <w:jc w:val="both"/>
        <w:rPr>
          <w:rFonts w:ascii="Cambria" w:hAnsi="Cambria"/>
          <w:b/>
          <w:sz w:val="24"/>
          <w:szCs w:val="24"/>
        </w:rPr>
      </w:pPr>
      <w:r w:rsidRPr="00793E2E">
        <w:rPr>
          <w:rFonts w:ascii="Cambria" w:hAnsi="Cambria"/>
          <w:b/>
          <w:sz w:val="24"/>
          <w:szCs w:val="24"/>
        </w:rPr>
        <w:t>3</w:t>
      </w:r>
      <w:r w:rsidRPr="00793E2E">
        <w:rPr>
          <w:rFonts w:ascii="Cambria" w:hAnsi="Cambria"/>
          <w:b/>
          <w:sz w:val="24"/>
          <w:szCs w:val="24"/>
        </w:rPr>
        <w:tab/>
        <w:t>PRAVIDLA</w:t>
      </w:r>
    </w:p>
    <w:p w14:paraId="0028BD2D" w14:textId="77777777" w:rsidR="000F6A66" w:rsidRPr="00793E2E" w:rsidRDefault="000F6A66" w:rsidP="000F6A66">
      <w:pPr>
        <w:jc w:val="both"/>
        <w:rPr>
          <w:rFonts w:ascii="Cambria" w:hAnsi="Cambria"/>
          <w:sz w:val="24"/>
          <w:szCs w:val="24"/>
        </w:rPr>
      </w:pPr>
      <w:r w:rsidRPr="00793E2E">
        <w:rPr>
          <w:rFonts w:ascii="Cambria" w:hAnsi="Cambria"/>
          <w:sz w:val="24"/>
          <w:szCs w:val="24"/>
        </w:rPr>
        <w:t>Závod bude řízen podle:</w:t>
      </w:r>
    </w:p>
    <w:p w14:paraId="35EE180D" w14:textId="77777777" w:rsidR="000F6A66" w:rsidRPr="00793E2E" w:rsidRDefault="000F6A66" w:rsidP="000F6A66">
      <w:pPr>
        <w:pStyle w:val="Odstavecseseznamem"/>
        <w:numPr>
          <w:ilvl w:val="0"/>
          <w:numId w:val="1"/>
        </w:numPr>
        <w:ind w:left="426" w:hanging="284"/>
        <w:jc w:val="both"/>
        <w:rPr>
          <w:rFonts w:ascii="Cambria" w:hAnsi="Cambria"/>
          <w:sz w:val="24"/>
          <w:szCs w:val="24"/>
        </w:rPr>
      </w:pPr>
      <w:r w:rsidRPr="00793E2E">
        <w:rPr>
          <w:rFonts w:ascii="Cambria" w:hAnsi="Cambria"/>
          <w:sz w:val="24"/>
          <w:szCs w:val="24"/>
        </w:rPr>
        <w:t>Závodních pravidel jachtingu 2017-2020,</w:t>
      </w:r>
    </w:p>
    <w:p w14:paraId="0A1D871D" w14:textId="77777777" w:rsidR="000F6A66" w:rsidRPr="00793E2E" w:rsidRDefault="000F6A66" w:rsidP="000F6A66">
      <w:pPr>
        <w:pStyle w:val="Odstavecseseznamem"/>
        <w:numPr>
          <w:ilvl w:val="0"/>
          <w:numId w:val="1"/>
        </w:numPr>
        <w:ind w:left="426" w:hanging="284"/>
        <w:jc w:val="both"/>
        <w:rPr>
          <w:rFonts w:ascii="Cambria" w:hAnsi="Cambria"/>
          <w:sz w:val="24"/>
          <w:szCs w:val="24"/>
        </w:rPr>
      </w:pPr>
      <w:r w:rsidRPr="00793E2E">
        <w:rPr>
          <w:rFonts w:ascii="Cambria" w:hAnsi="Cambria"/>
          <w:sz w:val="24"/>
          <w:szCs w:val="24"/>
        </w:rPr>
        <w:t>Plachetních směrnic tohoto závodu,</w:t>
      </w:r>
    </w:p>
    <w:p w14:paraId="29D523FA" w14:textId="77777777" w:rsidR="000F6A66" w:rsidRPr="00793E2E" w:rsidRDefault="000F6A66" w:rsidP="000F6A66">
      <w:pPr>
        <w:pStyle w:val="Odstavecseseznamem"/>
        <w:numPr>
          <w:ilvl w:val="0"/>
          <w:numId w:val="1"/>
        </w:numPr>
        <w:ind w:left="426" w:hanging="284"/>
        <w:jc w:val="both"/>
        <w:rPr>
          <w:rFonts w:ascii="Cambria" w:hAnsi="Cambria"/>
          <w:sz w:val="24"/>
          <w:szCs w:val="24"/>
        </w:rPr>
      </w:pPr>
      <w:r w:rsidRPr="00793E2E">
        <w:rPr>
          <w:rFonts w:ascii="Cambria" w:hAnsi="Cambria"/>
          <w:sz w:val="24"/>
          <w:szCs w:val="24"/>
        </w:rPr>
        <w:t>Vypsání tohoto závodu,</w:t>
      </w:r>
    </w:p>
    <w:p w14:paraId="70D1E963" w14:textId="77777777" w:rsidR="000F6A66" w:rsidRPr="00793E2E" w:rsidRDefault="000F6A66" w:rsidP="000F6A66">
      <w:pPr>
        <w:pStyle w:val="Odstavecseseznamem"/>
        <w:numPr>
          <w:ilvl w:val="0"/>
          <w:numId w:val="1"/>
        </w:numPr>
        <w:ind w:left="426" w:hanging="284"/>
        <w:jc w:val="both"/>
        <w:rPr>
          <w:rFonts w:ascii="Cambria" w:hAnsi="Cambria"/>
          <w:sz w:val="24"/>
          <w:szCs w:val="24"/>
        </w:rPr>
      </w:pPr>
      <w:r w:rsidRPr="00793E2E">
        <w:rPr>
          <w:rFonts w:ascii="Cambria" w:hAnsi="Cambria"/>
          <w:sz w:val="24"/>
          <w:szCs w:val="24"/>
        </w:rPr>
        <w:t>platných třídových pravidel vypsaných LT,</w:t>
      </w:r>
    </w:p>
    <w:p w14:paraId="3FF36450" w14:textId="77777777" w:rsidR="000F6A66" w:rsidRPr="00793E2E" w:rsidRDefault="000F6A66" w:rsidP="000F6A66">
      <w:pPr>
        <w:pStyle w:val="Odstavecseseznamem"/>
        <w:numPr>
          <w:ilvl w:val="0"/>
          <w:numId w:val="1"/>
        </w:numPr>
        <w:ind w:left="426" w:hanging="284"/>
        <w:jc w:val="both"/>
        <w:rPr>
          <w:rFonts w:ascii="Cambria" w:hAnsi="Cambria"/>
          <w:sz w:val="24"/>
          <w:szCs w:val="24"/>
        </w:rPr>
      </w:pPr>
      <w:r w:rsidRPr="00793E2E">
        <w:rPr>
          <w:rFonts w:ascii="Cambria" w:hAnsi="Cambria"/>
          <w:sz w:val="24"/>
          <w:szCs w:val="24"/>
        </w:rPr>
        <w:t>vyhlášek ZK a PK a</w:t>
      </w:r>
    </w:p>
    <w:p w14:paraId="775C39E2" w14:textId="77777777" w:rsidR="000F6A66" w:rsidRDefault="000F6A66" w:rsidP="000F6A66">
      <w:pPr>
        <w:pStyle w:val="Odstavecseseznamem"/>
        <w:numPr>
          <w:ilvl w:val="0"/>
          <w:numId w:val="1"/>
        </w:numPr>
        <w:ind w:left="426" w:hanging="284"/>
        <w:jc w:val="both"/>
        <w:rPr>
          <w:rFonts w:ascii="Cambria" w:hAnsi="Cambria"/>
          <w:sz w:val="24"/>
          <w:szCs w:val="24"/>
        </w:rPr>
      </w:pPr>
      <w:r w:rsidRPr="00793E2E">
        <w:rPr>
          <w:rFonts w:ascii="Cambria" w:hAnsi="Cambria"/>
          <w:sz w:val="24"/>
          <w:szCs w:val="24"/>
        </w:rPr>
        <w:t>národních předpisů ČSJ v platném znění.</w:t>
      </w:r>
    </w:p>
    <w:p w14:paraId="282597BA" w14:textId="0699CA80" w:rsidR="00793E2E" w:rsidRPr="00793E2E" w:rsidRDefault="00793E2E" w:rsidP="00793E2E">
      <w:pPr>
        <w:jc w:val="both"/>
        <w:rPr>
          <w:rFonts w:ascii="Cambria" w:hAnsi="Cambria"/>
          <w:sz w:val="24"/>
          <w:szCs w:val="24"/>
        </w:rPr>
      </w:pPr>
      <w:r>
        <w:rPr>
          <w:rFonts w:ascii="Cambria" w:hAnsi="Cambria"/>
          <w:sz w:val="24"/>
          <w:szCs w:val="24"/>
        </w:rPr>
        <w:t>V případě rozporu mezi Vypsáním závodu a Plachetními směrnicemi má přednost pravidlo uvedené v Plachetních směrnicích</w:t>
      </w:r>
      <w:r w:rsidR="00D304B5">
        <w:rPr>
          <w:rFonts w:ascii="Cambria" w:hAnsi="Cambria"/>
          <w:sz w:val="24"/>
          <w:szCs w:val="24"/>
        </w:rPr>
        <w:t>.</w:t>
      </w:r>
      <w:r>
        <w:rPr>
          <w:rFonts w:ascii="Cambria" w:hAnsi="Cambria"/>
          <w:sz w:val="24"/>
          <w:szCs w:val="24"/>
        </w:rPr>
        <w:t xml:space="preserve"> </w:t>
      </w:r>
    </w:p>
    <w:p w14:paraId="453A8187" w14:textId="77777777" w:rsidR="00793E2E" w:rsidRPr="00793E2E" w:rsidRDefault="00793E2E" w:rsidP="00793E2E">
      <w:pPr>
        <w:jc w:val="both"/>
        <w:rPr>
          <w:rFonts w:ascii="Cambria" w:hAnsi="Cambria"/>
          <w:sz w:val="24"/>
          <w:szCs w:val="24"/>
        </w:rPr>
      </w:pPr>
    </w:p>
    <w:p w14:paraId="7087F267" w14:textId="77777777" w:rsidR="000F6A66" w:rsidRPr="00793E2E" w:rsidRDefault="000F6A66" w:rsidP="000F6A66">
      <w:pPr>
        <w:ind w:left="426" w:hanging="426"/>
        <w:jc w:val="both"/>
        <w:rPr>
          <w:rFonts w:ascii="Cambria" w:hAnsi="Cambria"/>
          <w:b/>
          <w:sz w:val="24"/>
          <w:szCs w:val="24"/>
        </w:rPr>
      </w:pPr>
      <w:r w:rsidRPr="00793E2E">
        <w:rPr>
          <w:rFonts w:ascii="Cambria" w:hAnsi="Cambria"/>
          <w:b/>
          <w:sz w:val="24"/>
          <w:szCs w:val="24"/>
        </w:rPr>
        <w:t>4</w:t>
      </w:r>
      <w:r w:rsidRPr="00793E2E">
        <w:rPr>
          <w:rFonts w:ascii="Cambria" w:hAnsi="Cambria"/>
          <w:b/>
          <w:sz w:val="24"/>
          <w:szCs w:val="24"/>
        </w:rPr>
        <w:tab/>
        <w:t>ÚČAST</w:t>
      </w:r>
    </w:p>
    <w:p w14:paraId="2A6B5BDF" w14:textId="612F4E14" w:rsidR="000F6A66" w:rsidRDefault="000F6A66" w:rsidP="000F6A66">
      <w:pPr>
        <w:jc w:val="both"/>
        <w:rPr>
          <w:rFonts w:ascii="Cambria" w:hAnsi="Cambria"/>
          <w:sz w:val="24"/>
          <w:szCs w:val="24"/>
        </w:rPr>
      </w:pPr>
      <w:r w:rsidRPr="00793E2E">
        <w:rPr>
          <w:rFonts w:ascii="Cambria" w:hAnsi="Cambria"/>
          <w:sz w:val="24"/>
          <w:szCs w:val="24"/>
        </w:rPr>
        <w:t>Závod je otevřený pro všechny závodníky, kteří splní požadavky World Sailing.</w:t>
      </w:r>
    </w:p>
    <w:p w14:paraId="6E0408B0" w14:textId="77777777" w:rsidR="001D65D1" w:rsidRDefault="001D65D1" w:rsidP="000F6A66">
      <w:pPr>
        <w:ind w:left="426" w:hanging="426"/>
        <w:jc w:val="both"/>
        <w:rPr>
          <w:rFonts w:ascii="Cambria" w:hAnsi="Cambria"/>
          <w:b/>
          <w:sz w:val="24"/>
          <w:szCs w:val="24"/>
        </w:rPr>
      </w:pPr>
    </w:p>
    <w:p w14:paraId="54FA3357" w14:textId="77777777" w:rsidR="00D304B5" w:rsidRDefault="00D304B5" w:rsidP="000F6A66">
      <w:pPr>
        <w:ind w:left="426" w:hanging="426"/>
        <w:jc w:val="both"/>
        <w:rPr>
          <w:rFonts w:ascii="Cambria" w:hAnsi="Cambria"/>
          <w:b/>
          <w:sz w:val="24"/>
          <w:szCs w:val="24"/>
        </w:rPr>
      </w:pPr>
    </w:p>
    <w:p w14:paraId="1D907C34" w14:textId="77777777" w:rsidR="00D304B5" w:rsidRDefault="00D304B5" w:rsidP="000F6A66">
      <w:pPr>
        <w:ind w:left="426" w:hanging="426"/>
        <w:jc w:val="both"/>
        <w:rPr>
          <w:rFonts w:ascii="Cambria" w:hAnsi="Cambria"/>
          <w:b/>
          <w:sz w:val="24"/>
          <w:szCs w:val="24"/>
        </w:rPr>
      </w:pPr>
    </w:p>
    <w:p w14:paraId="73B036A0" w14:textId="77777777" w:rsidR="000F6A66" w:rsidRPr="00793E2E" w:rsidRDefault="000F6A66" w:rsidP="000F6A66">
      <w:pPr>
        <w:ind w:left="426" w:hanging="426"/>
        <w:jc w:val="both"/>
        <w:rPr>
          <w:rFonts w:ascii="Cambria" w:hAnsi="Cambria"/>
          <w:b/>
          <w:sz w:val="24"/>
          <w:szCs w:val="24"/>
        </w:rPr>
      </w:pPr>
      <w:r w:rsidRPr="00793E2E">
        <w:rPr>
          <w:rFonts w:ascii="Cambria" w:hAnsi="Cambria"/>
          <w:b/>
          <w:sz w:val="24"/>
          <w:szCs w:val="24"/>
        </w:rPr>
        <w:lastRenderedPageBreak/>
        <w:t>5</w:t>
      </w:r>
      <w:r w:rsidRPr="00793E2E">
        <w:rPr>
          <w:rFonts w:ascii="Cambria" w:hAnsi="Cambria"/>
          <w:b/>
          <w:sz w:val="24"/>
          <w:szCs w:val="24"/>
        </w:rPr>
        <w:tab/>
        <w:t>PŘIHLÁŠKY A REGISTRACE</w:t>
      </w:r>
    </w:p>
    <w:p w14:paraId="4A2C964E" w14:textId="0B55C179" w:rsidR="000F6A66" w:rsidRDefault="00781C3E" w:rsidP="000F6A66">
      <w:pPr>
        <w:jc w:val="both"/>
        <w:rPr>
          <w:rFonts w:ascii="Cambria" w:hAnsi="Cambria"/>
          <w:sz w:val="24"/>
          <w:szCs w:val="24"/>
        </w:rPr>
      </w:pPr>
      <w:r w:rsidRPr="00793E2E">
        <w:rPr>
          <w:rFonts w:ascii="Cambria" w:hAnsi="Cambria"/>
          <w:sz w:val="24"/>
          <w:szCs w:val="24"/>
        </w:rPr>
        <w:t>Závodníci se do závodu přihlásí přes webové stránky ČSJ (</w:t>
      </w:r>
      <w:r w:rsidR="008D4936" w:rsidRPr="00793E2E">
        <w:rPr>
          <w:rFonts w:ascii="Cambria" w:hAnsi="Cambria"/>
          <w:sz w:val="24"/>
          <w:szCs w:val="24"/>
        </w:rPr>
        <w:t>vyplněním přihlášky na</w:t>
      </w:r>
      <w:r w:rsidR="00D304B5">
        <w:rPr>
          <w:rFonts w:ascii="Cambria" w:hAnsi="Cambria"/>
          <w:sz w:val="24"/>
          <w:szCs w:val="24"/>
        </w:rPr>
        <w:t xml:space="preserve"> </w:t>
      </w:r>
      <w:hyperlink r:id="rId11" w:history="1">
        <w:r w:rsidR="00D304B5" w:rsidRPr="00D304B5">
          <w:rPr>
            <w:rStyle w:val="Hypertextovodkaz"/>
            <w:rFonts w:ascii="Cambria" w:hAnsi="Cambria" w:cstheme="majorHAnsi"/>
          </w:rPr>
          <w:t>https://www.s</w:t>
        </w:r>
        <w:r w:rsidR="00D304B5" w:rsidRPr="00D304B5">
          <w:rPr>
            <w:rStyle w:val="Hypertextovodkaz"/>
            <w:rFonts w:ascii="Cambria" w:hAnsi="Cambria" w:cstheme="majorHAnsi"/>
          </w:rPr>
          <w:t>a</w:t>
        </w:r>
        <w:r w:rsidR="00D304B5" w:rsidRPr="00D304B5">
          <w:rPr>
            <w:rStyle w:val="Hypertextovodkaz"/>
            <w:rFonts w:ascii="Cambria" w:hAnsi="Cambria" w:cstheme="majorHAnsi"/>
          </w:rPr>
          <w:t>ling</w:t>
        </w:r>
        <w:r w:rsidR="00D304B5" w:rsidRPr="00D304B5">
          <w:rPr>
            <w:rStyle w:val="Hypertextovodkaz"/>
            <w:rFonts w:ascii="Cambria" w:hAnsi="Cambria" w:cstheme="majorHAnsi"/>
          </w:rPr>
          <w:t>.</w:t>
        </w:r>
        <w:r w:rsidR="00D304B5" w:rsidRPr="00D304B5">
          <w:rPr>
            <w:rStyle w:val="Hypertextovodkaz"/>
            <w:rFonts w:ascii="Cambria" w:hAnsi="Cambria" w:cstheme="majorHAnsi"/>
          </w:rPr>
          <w:t>cz/prihl</w:t>
        </w:r>
        <w:r w:rsidR="00D304B5" w:rsidRPr="00D304B5">
          <w:rPr>
            <w:rStyle w:val="Hypertextovodkaz"/>
            <w:rFonts w:ascii="Cambria" w:hAnsi="Cambria" w:cstheme="majorHAnsi"/>
          </w:rPr>
          <w:t>a</w:t>
        </w:r>
        <w:r w:rsidR="00D304B5" w:rsidRPr="00D304B5">
          <w:rPr>
            <w:rStyle w:val="Hypertextovodkaz"/>
            <w:rFonts w:ascii="Cambria" w:hAnsi="Cambria" w:cstheme="majorHAnsi"/>
          </w:rPr>
          <w:t>sky/202103</w:t>
        </w:r>
      </w:hyperlink>
      <w:r w:rsidRPr="00793E2E">
        <w:rPr>
          <w:rFonts w:ascii="Cambria" w:hAnsi="Cambria"/>
          <w:sz w:val="24"/>
          <w:szCs w:val="24"/>
        </w:rPr>
        <w:t>)</w:t>
      </w:r>
      <w:r w:rsidR="008D4936" w:rsidRPr="00793E2E">
        <w:rPr>
          <w:rFonts w:ascii="Cambria" w:hAnsi="Cambria"/>
          <w:sz w:val="24"/>
          <w:szCs w:val="24"/>
        </w:rPr>
        <w:t>, a to</w:t>
      </w:r>
      <w:r w:rsidRPr="00793E2E">
        <w:rPr>
          <w:rFonts w:ascii="Cambria" w:hAnsi="Cambria"/>
          <w:sz w:val="24"/>
          <w:szCs w:val="24"/>
        </w:rPr>
        <w:t xml:space="preserve"> nejpozději do 18. 6. 2020.</w:t>
      </w:r>
      <w:r w:rsidR="008D4936" w:rsidRPr="00793E2E">
        <w:rPr>
          <w:rFonts w:ascii="Cambria" w:hAnsi="Cambria"/>
          <w:sz w:val="24"/>
          <w:szCs w:val="24"/>
        </w:rPr>
        <w:t xml:space="preserve"> V čase pro to určeném v první den závodu následně uhr</w:t>
      </w:r>
      <w:bookmarkStart w:id="0" w:name="_GoBack"/>
      <w:bookmarkEnd w:id="0"/>
      <w:r w:rsidR="008D4936" w:rsidRPr="00793E2E">
        <w:rPr>
          <w:rFonts w:ascii="Cambria" w:hAnsi="Cambria"/>
          <w:sz w:val="24"/>
          <w:szCs w:val="24"/>
        </w:rPr>
        <w:t xml:space="preserve">adí startovné. </w:t>
      </w:r>
      <w:r w:rsidRPr="00793E2E">
        <w:rPr>
          <w:rFonts w:ascii="Cambria" w:hAnsi="Cambria"/>
          <w:sz w:val="24"/>
          <w:szCs w:val="24"/>
        </w:rPr>
        <w:t>Zároveň je závodník povinen předložit platnou závodní licenci včetně potvrzené lékařské prohlídky způsobilosti k účasti v</w:t>
      </w:r>
      <w:r w:rsidR="00793E2E">
        <w:rPr>
          <w:rFonts w:ascii="Cambria" w:hAnsi="Cambria"/>
          <w:sz w:val="24"/>
          <w:szCs w:val="24"/>
        </w:rPr>
        <w:t> </w:t>
      </w:r>
      <w:r w:rsidRPr="00793E2E">
        <w:rPr>
          <w:rFonts w:ascii="Cambria" w:hAnsi="Cambria"/>
          <w:sz w:val="24"/>
          <w:szCs w:val="24"/>
        </w:rPr>
        <w:t>závodu</w:t>
      </w:r>
      <w:r w:rsidR="00793E2E">
        <w:rPr>
          <w:rFonts w:ascii="Cambria" w:hAnsi="Cambria"/>
          <w:sz w:val="24"/>
          <w:szCs w:val="24"/>
        </w:rPr>
        <w:t xml:space="preserve"> (ne starší 12 měsíců).</w:t>
      </w:r>
    </w:p>
    <w:p w14:paraId="2B8F03AE" w14:textId="6ED34B5A" w:rsidR="00793E2E" w:rsidRDefault="00793E2E" w:rsidP="000F6A66">
      <w:pPr>
        <w:jc w:val="both"/>
        <w:rPr>
          <w:rFonts w:ascii="Cambria" w:hAnsi="Cambria"/>
          <w:sz w:val="24"/>
          <w:szCs w:val="24"/>
        </w:rPr>
      </w:pPr>
      <w:r>
        <w:rPr>
          <w:rFonts w:ascii="Cambria" w:hAnsi="Cambria"/>
          <w:sz w:val="24"/>
          <w:szCs w:val="24"/>
        </w:rPr>
        <w:t>Přihlásit se k závodu je možné i po vypršení lhůty osobně v čase registrace závodníků. V takovém případě bude však částka k uhrazení startovného navýšena o 100 Kč.</w:t>
      </w:r>
    </w:p>
    <w:p w14:paraId="288CFFC8" w14:textId="77777777" w:rsidR="00793E2E" w:rsidRPr="00793E2E" w:rsidRDefault="00793E2E" w:rsidP="000F6A66">
      <w:pPr>
        <w:jc w:val="both"/>
        <w:rPr>
          <w:rFonts w:ascii="Cambria" w:hAnsi="Cambria"/>
          <w:sz w:val="24"/>
          <w:szCs w:val="24"/>
        </w:rPr>
      </w:pPr>
    </w:p>
    <w:p w14:paraId="443D5FC4" w14:textId="77777777" w:rsidR="000F6A66" w:rsidRPr="00793E2E" w:rsidRDefault="000F6A66" w:rsidP="000F6A66">
      <w:pPr>
        <w:ind w:left="426" w:hanging="426"/>
        <w:jc w:val="both"/>
        <w:rPr>
          <w:rFonts w:ascii="Cambria" w:hAnsi="Cambria"/>
          <w:b/>
          <w:sz w:val="24"/>
          <w:szCs w:val="24"/>
        </w:rPr>
      </w:pPr>
      <w:r w:rsidRPr="00793E2E">
        <w:rPr>
          <w:rFonts w:ascii="Cambria" w:hAnsi="Cambria"/>
          <w:b/>
          <w:sz w:val="24"/>
          <w:szCs w:val="24"/>
        </w:rPr>
        <w:t>6</w:t>
      </w:r>
      <w:r w:rsidRPr="00793E2E">
        <w:rPr>
          <w:rFonts w:ascii="Cambria" w:hAnsi="Cambria"/>
          <w:b/>
          <w:sz w:val="24"/>
          <w:szCs w:val="24"/>
        </w:rPr>
        <w:tab/>
        <w:t>STARTOVNÉ</w:t>
      </w:r>
    </w:p>
    <w:tbl>
      <w:tblPr>
        <w:tblStyle w:val="Mkatabulky"/>
        <w:tblW w:w="0" w:type="auto"/>
        <w:tblLook w:val="04A0" w:firstRow="1" w:lastRow="0" w:firstColumn="1" w:lastColumn="0" w:noHBand="0" w:noVBand="1"/>
      </w:tblPr>
      <w:tblGrid>
        <w:gridCol w:w="2740"/>
        <w:gridCol w:w="1714"/>
      </w:tblGrid>
      <w:tr w:rsidR="000F6A66" w:rsidRPr="00793E2E" w14:paraId="3E65E448" w14:textId="77777777" w:rsidTr="009455E7">
        <w:tc>
          <w:tcPr>
            <w:tcW w:w="2740" w:type="dxa"/>
          </w:tcPr>
          <w:p w14:paraId="018FC051" w14:textId="57D2D273" w:rsidR="000F6A66" w:rsidRPr="00793E2E" w:rsidRDefault="007B71C9" w:rsidP="00060C00">
            <w:pPr>
              <w:jc w:val="both"/>
              <w:rPr>
                <w:rFonts w:ascii="Cambria" w:hAnsi="Cambria"/>
                <w:sz w:val="24"/>
                <w:szCs w:val="24"/>
              </w:rPr>
            </w:pPr>
            <w:r>
              <w:rPr>
                <w:rFonts w:ascii="Cambria" w:hAnsi="Cambria"/>
                <w:sz w:val="24"/>
                <w:szCs w:val="24"/>
              </w:rPr>
              <w:t xml:space="preserve">Lar, </w:t>
            </w:r>
            <w:r w:rsidR="009455E7">
              <w:rPr>
                <w:rFonts w:ascii="Cambria" w:hAnsi="Cambria"/>
                <w:sz w:val="24"/>
                <w:szCs w:val="24"/>
              </w:rPr>
              <w:t xml:space="preserve">Evr, Q, </w:t>
            </w:r>
            <w:r w:rsidR="00C668B5">
              <w:rPr>
                <w:rFonts w:ascii="Cambria" w:hAnsi="Cambria"/>
                <w:sz w:val="24"/>
                <w:szCs w:val="24"/>
              </w:rPr>
              <w:t>RsV</w:t>
            </w:r>
          </w:p>
        </w:tc>
        <w:tc>
          <w:tcPr>
            <w:tcW w:w="1714" w:type="dxa"/>
          </w:tcPr>
          <w:p w14:paraId="02D19C4D" w14:textId="13319132" w:rsidR="000F6A66" w:rsidRPr="00793E2E" w:rsidRDefault="0020568D" w:rsidP="00060C00">
            <w:pPr>
              <w:jc w:val="center"/>
              <w:rPr>
                <w:rFonts w:ascii="Cambria" w:hAnsi="Cambria"/>
                <w:b/>
                <w:sz w:val="24"/>
                <w:szCs w:val="24"/>
              </w:rPr>
            </w:pPr>
            <w:r>
              <w:rPr>
                <w:rFonts w:ascii="Cambria" w:hAnsi="Cambria"/>
                <w:b/>
                <w:sz w:val="24"/>
                <w:szCs w:val="24"/>
              </w:rPr>
              <w:t>2</w:t>
            </w:r>
            <w:r w:rsidR="008D4936" w:rsidRPr="00793E2E">
              <w:rPr>
                <w:rFonts w:ascii="Cambria" w:hAnsi="Cambria"/>
                <w:b/>
                <w:sz w:val="24"/>
                <w:szCs w:val="24"/>
              </w:rPr>
              <w:t>00</w:t>
            </w:r>
            <w:r w:rsidR="000F6A66" w:rsidRPr="00793E2E">
              <w:rPr>
                <w:rFonts w:ascii="Cambria" w:hAnsi="Cambria"/>
                <w:b/>
                <w:sz w:val="24"/>
                <w:szCs w:val="24"/>
              </w:rPr>
              <w:t xml:space="preserve"> Kč</w:t>
            </w:r>
          </w:p>
        </w:tc>
      </w:tr>
      <w:tr w:rsidR="00C668B5" w:rsidRPr="00793E2E" w14:paraId="79E6AC9E" w14:textId="77777777" w:rsidTr="009455E7">
        <w:tc>
          <w:tcPr>
            <w:tcW w:w="2740" w:type="dxa"/>
          </w:tcPr>
          <w:p w14:paraId="262C6B18" w14:textId="13B0E9E0" w:rsidR="00C668B5" w:rsidRDefault="007B71C9" w:rsidP="00060C00">
            <w:pPr>
              <w:jc w:val="both"/>
              <w:rPr>
                <w:rFonts w:ascii="Cambria" w:hAnsi="Cambria"/>
                <w:sz w:val="24"/>
                <w:szCs w:val="24"/>
              </w:rPr>
            </w:pPr>
            <w:r>
              <w:rPr>
                <w:rFonts w:ascii="Cambria" w:hAnsi="Cambria"/>
                <w:sz w:val="24"/>
                <w:szCs w:val="24"/>
              </w:rPr>
              <w:t>Vau</w:t>
            </w:r>
          </w:p>
        </w:tc>
        <w:tc>
          <w:tcPr>
            <w:tcW w:w="1714" w:type="dxa"/>
          </w:tcPr>
          <w:p w14:paraId="11155190" w14:textId="4D3FA2A4" w:rsidR="00C668B5" w:rsidRDefault="0020568D" w:rsidP="00060C00">
            <w:pPr>
              <w:jc w:val="center"/>
              <w:rPr>
                <w:rFonts w:ascii="Cambria" w:hAnsi="Cambria"/>
                <w:b/>
                <w:sz w:val="24"/>
                <w:szCs w:val="24"/>
              </w:rPr>
            </w:pPr>
            <w:r>
              <w:rPr>
                <w:rFonts w:ascii="Cambria" w:hAnsi="Cambria"/>
                <w:b/>
                <w:sz w:val="24"/>
                <w:szCs w:val="24"/>
              </w:rPr>
              <w:t>3</w:t>
            </w:r>
            <w:r w:rsidR="00C668B5">
              <w:rPr>
                <w:rFonts w:ascii="Cambria" w:hAnsi="Cambria"/>
                <w:b/>
                <w:sz w:val="24"/>
                <w:szCs w:val="24"/>
              </w:rPr>
              <w:t>00 Kč</w:t>
            </w:r>
          </w:p>
        </w:tc>
      </w:tr>
      <w:tr w:rsidR="000F6A66" w:rsidRPr="00793E2E" w14:paraId="1B529CEC" w14:textId="77777777" w:rsidTr="009455E7">
        <w:tc>
          <w:tcPr>
            <w:tcW w:w="4454" w:type="dxa"/>
            <w:gridSpan w:val="2"/>
          </w:tcPr>
          <w:p w14:paraId="2BEF6DC3" w14:textId="77777777" w:rsidR="000F6A66" w:rsidRPr="00793E2E" w:rsidRDefault="008D4936" w:rsidP="00060C00">
            <w:pPr>
              <w:rPr>
                <w:rFonts w:ascii="Cambria" w:hAnsi="Cambria"/>
                <w:i/>
                <w:sz w:val="24"/>
                <w:szCs w:val="24"/>
              </w:rPr>
            </w:pPr>
            <w:r w:rsidRPr="00793E2E">
              <w:rPr>
                <w:rFonts w:ascii="Cambria" w:hAnsi="Cambria"/>
                <w:i/>
                <w:sz w:val="24"/>
                <w:szCs w:val="24"/>
              </w:rPr>
              <w:t>pozdní přihláška – startovné navýšeno o 100 Kč</w:t>
            </w:r>
          </w:p>
        </w:tc>
      </w:tr>
    </w:tbl>
    <w:p w14:paraId="4B5ABD5C" w14:textId="77777777" w:rsidR="008D4936" w:rsidRPr="00793E2E" w:rsidRDefault="008D4936" w:rsidP="000F6A66">
      <w:pPr>
        <w:ind w:left="426" w:hanging="426"/>
        <w:jc w:val="both"/>
        <w:rPr>
          <w:rFonts w:ascii="Cambria" w:hAnsi="Cambria"/>
          <w:b/>
          <w:sz w:val="24"/>
          <w:szCs w:val="24"/>
        </w:rPr>
      </w:pPr>
    </w:p>
    <w:p w14:paraId="731F5207" w14:textId="77777777" w:rsidR="000F6A66" w:rsidRPr="00793E2E" w:rsidRDefault="000F6A66" w:rsidP="000F6A66">
      <w:pPr>
        <w:ind w:left="426" w:hanging="426"/>
        <w:jc w:val="both"/>
        <w:rPr>
          <w:rFonts w:ascii="Cambria" w:hAnsi="Cambria"/>
          <w:b/>
          <w:sz w:val="24"/>
          <w:szCs w:val="24"/>
        </w:rPr>
      </w:pPr>
      <w:r w:rsidRPr="00793E2E">
        <w:rPr>
          <w:rFonts w:ascii="Cambria" w:hAnsi="Cambria"/>
          <w:b/>
          <w:sz w:val="24"/>
          <w:szCs w:val="24"/>
        </w:rPr>
        <w:t>7</w:t>
      </w:r>
      <w:r w:rsidRPr="00793E2E">
        <w:rPr>
          <w:rFonts w:ascii="Cambria" w:hAnsi="Cambria"/>
          <w:b/>
          <w:sz w:val="24"/>
          <w:szCs w:val="24"/>
        </w:rPr>
        <w:tab/>
        <w:t>ČASOVÝ PLÁN</w:t>
      </w:r>
      <w:r w:rsidR="008C4829">
        <w:rPr>
          <w:rFonts w:ascii="Cambria" w:hAnsi="Cambria"/>
          <w:b/>
          <w:sz w:val="24"/>
          <w:szCs w:val="24"/>
        </w:rPr>
        <w:t xml:space="preserve"> ZÁVODU</w:t>
      </w:r>
    </w:p>
    <w:p w14:paraId="139ACE0E" w14:textId="77777777" w:rsidR="000F6A66" w:rsidRPr="00793E2E" w:rsidRDefault="000F6A66" w:rsidP="000F6A66">
      <w:pPr>
        <w:pStyle w:val="Bezmezer"/>
        <w:jc w:val="both"/>
        <w:rPr>
          <w:rFonts w:ascii="Cambria" w:hAnsi="Cambria"/>
          <w:sz w:val="24"/>
          <w:szCs w:val="24"/>
          <w:u w:val="single"/>
        </w:rPr>
      </w:pPr>
      <w:r w:rsidRPr="00793E2E">
        <w:rPr>
          <w:rFonts w:ascii="Cambria" w:hAnsi="Cambria"/>
          <w:sz w:val="24"/>
          <w:szCs w:val="24"/>
          <w:u w:val="single"/>
        </w:rPr>
        <w:t xml:space="preserve">SOBOTA </w:t>
      </w:r>
      <w:r w:rsidR="00781C3E" w:rsidRPr="00793E2E">
        <w:rPr>
          <w:rFonts w:ascii="Cambria" w:hAnsi="Cambria"/>
          <w:sz w:val="24"/>
          <w:szCs w:val="24"/>
          <w:u w:val="single"/>
        </w:rPr>
        <w:t>20. 6</w:t>
      </w:r>
      <w:r w:rsidRPr="00793E2E">
        <w:rPr>
          <w:rFonts w:ascii="Cambria" w:hAnsi="Cambria"/>
          <w:sz w:val="24"/>
          <w:szCs w:val="24"/>
          <w:u w:val="single"/>
        </w:rPr>
        <w:t>.</w:t>
      </w:r>
    </w:p>
    <w:p w14:paraId="34DFBE23" w14:textId="5FD3CB01" w:rsidR="000F6A66" w:rsidRPr="00793E2E" w:rsidRDefault="000F6A66" w:rsidP="00247DF9">
      <w:pPr>
        <w:pStyle w:val="Bezmezer"/>
        <w:ind w:left="1410" w:hanging="1410"/>
        <w:jc w:val="both"/>
        <w:rPr>
          <w:rFonts w:ascii="Cambria" w:hAnsi="Cambria"/>
          <w:sz w:val="24"/>
          <w:szCs w:val="24"/>
        </w:rPr>
      </w:pPr>
      <w:r w:rsidRPr="00793E2E">
        <w:rPr>
          <w:rFonts w:ascii="Cambria" w:hAnsi="Cambria"/>
          <w:sz w:val="24"/>
          <w:szCs w:val="24"/>
        </w:rPr>
        <w:t>8.30-9.30</w:t>
      </w:r>
      <w:r w:rsidRPr="00793E2E">
        <w:rPr>
          <w:rFonts w:ascii="Cambria" w:hAnsi="Cambria"/>
          <w:sz w:val="24"/>
          <w:szCs w:val="24"/>
        </w:rPr>
        <w:tab/>
      </w:r>
      <w:r w:rsidR="008D4936" w:rsidRPr="00793E2E">
        <w:rPr>
          <w:rFonts w:ascii="Cambria" w:hAnsi="Cambria"/>
          <w:sz w:val="24"/>
          <w:szCs w:val="24"/>
        </w:rPr>
        <w:t>registrace</w:t>
      </w:r>
      <w:r w:rsidR="00247DF9">
        <w:rPr>
          <w:rFonts w:ascii="Cambria" w:hAnsi="Cambria"/>
          <w:sz w:val="24"/>
          <w:szCs w:val="24"/>
        </w:rPr>
        <w:t>, přihlášky, uhrazení startovného</w:t>
      </w:r>
    </w:p>
    <w:p w14:paraId="068E1065" w14:textId="77777777" w:rsidR="000F6A66" w:rsidRPr="00793E2E" w:rsidRDefault="000F6A66" w:rsidP="000F6A66">
      <w:pPr>
        <w:pStyle w:val="Bezmezer"/>
        <w:jc w:val="both"/>
        <w:rPr>
          <w:rFonts w:ascii="Cambria" w:hAnsi="Cambria"/>
          <w:sz w:val="24"/>
          <w:szCs w:val="24"/>
        </w:rPr>
      </w:pPr>
      <w:r w:rsidRPr="00793E2E">
        <w:rPr>
          <w:rFonts w:ascii="Cambria" w:hAnsi="Cambria"/>
          <w:sz w:val="24"/>
          <w:szCs w:val="24"/>
        </w:rPr>
        <w:t>10.</w:t>
      </w:r>
      <w:r w:rsidR="008D4936" w:rsidRPr="00793E2E">
        <w:rPr>
          <w:rFonts w:ascii="Cambria" w:hAnsi="Cambria"/>
          <w:sz w:val="24"/>
          <w:szCs w:val="24"/>
        </w:rPr>
        <w:t>3</w:t>
      </w:r>
      <w:r w:rsidRPr="00793E2E">
        <w:rPr>
          <w:rFonts w:ascii="Cambria" w:hAnsi="Cambria"/>
          <w:sz w:val="24"/>
          <w:szCs w:val="24"/>
        </w:rPr>
        <w:t>0</w:t>
      </w:r>
      <w:r w:rsidRPr="00793E2E">
        <w:rPr>
          <w:rFonts w:ascii="Cambria" w:hAnsi="Cambria"/>
          <w:sz w:val="24"/>
          <w:szCs w:val="24"/>
        </w:rPr>
        <w:tab/>
      </w:r>
      <w:r w:rsidRPr="00793E2E">
        <w:rPr>
          <w:rFonts w:ascii="Cambria" w:hAnsi="Cambria"/>
          <w:sz w:val="24"/>
          <w:szCs w:val="24"/>
        </w:rPr>
        <w:tab/>
        <w:t>zahájení, slavnostní nástup</w:t>
      </w:r>
    </w:p>
    <w:p w14:paraId="1317B7B4" w14:textId="77777777" w:rsidR="000F6A66" w:rsidRPr="00793E2E" w:rsidRDefault="008D4936" w:rsidP="008C4829">
      <w:pPr>
        <w:pStyle w:val="Bezmezer"/>
        <w:ind w:left="1410" w:hanging="1410"/>
        <w:jc w:val="both"/>
        <w:rPr>
          <w:rFonts w:ascii="Cambria" w:hAnsi="Cambria"/>
          <w:sz w:val="24"/>
          <w:szCs w:val="24"/>
        </w:rPr>
      </w:pPr>
      <w:r w:rsidRPr="00793E2E">
        <w:rPr>
          <w:rFonts w:ascii="Cambria" w:hAnsi="Cambria"/>
          <w:sz w:val="24"/>
          <w:szCs w:val="24"/>
        </w:rPr>
        <w:t>11.00</w:t>
      </w:r>
      <w:r w:rsidR="000F6A66" w:rsidRPr="00793E2E">
        <w:rPr>
          <w:rFonts w:ascii="Cambria" w:hAnsi="Cambria"/>
          <w:sz w:val="24"/>
          <w:szCs w:val="24"/>
        </w:rPr>
        <w:tab/>
      </w:r>
      <w:r w:rsidR="000F6A66" w:rsidRPr="00793E2E">
        <w:rPr>
          <w:rFonts w:ascii="Cambria" w:hAnsi="Cambria"/>
          <w:sz w:val="24"/>
          <w:szCs w:val="24"/>
        </w:rPr>
        <w:tab/>
        <w:t>vyzývací znamení</w:t>
      </w:r>
      <w:r w:rsidR="008C4829">
        <w:rPr>
          <w:rFonts w:ascii="Cambria" w:hAnsi="Cambria"/>
          <w:sz w:val="24"/>
          <w:szCs w:val="24"/>
        </w:rPr>
        <w:t xml:space="preserve"> </w:t>
      </w:r>
      <w:r w:rsidR="000F6A66" w:rsidRPr="00793E2E">
        <w:rPr>
          <w:rFonts w:ascii="Cambria" w:hAnsi="Cambria"/>
          <w:sz w:val="24"/>
          <w:szCs w:val="24"/>
        </w:rPr>
        <w:t>rozjížďky</w:t>
      </w:r>
    </w:p>
    <w:p w14:paraId="0FEF3309" w14:textId="77777777" w:rsidR="00793E2E" w:rsidRPr="00793E2E" w:rsidRDefault="000F6A66" w:rsidP="000F6A66">
      <w:pPr>
        <w:jc w:val="both"/>
        <w:rPr>
          <w:rFonts w:ascii="Cambria" w:hAnsi="Cambria"/>
          <w:sz w:val="24"/>
          <w:szCs w:val="24"/>
        </w:rPr>
      </w:pPr>
      <w:r w:rsidRPr="00793E2E">
        <w:rPr>
          <w:rFonts w:ascii="Cambria" w:hAnsi="Cambria"/>
          <w:sz w:val="24"/>
          <w:szCs w:val="24"/>
        </w:rPr>
        <w:t>11.00-18.00</w:t>
      </w:r>
      <w:r w:rsidRPr="00793E2E">
        <w:rPr>
          <w:rFonts w:ascii="Cambria" w:hAnsi="Cambria"/>
          <w:sz w:val="24"/>
          <w:szCs w:val="24"/>
        </w:rPr>
        <w:tab/>
        <w:t>rozjížďky</w:t>
      </w:r>
      <w:r w:rsidR="00793E2E">
        <w:rPr>
          <w:rFonts w:ascii="Cambria" w:hAnsi="Cambria"/>
          <w:sz w:val="24"/>
          <w:szCs w:val="24"/>
        </w:rPr>
        <w:br/>
        <w:t>Ve večerních hodinách se můžete těšit na společenský večírek v režii JK Brno.</w:t>
      </w:r>
    </w:p>
    <w:p w14:paraId="66858E0C" w14:textId="77777777" w:rsidR="000F6A66" w:rsidRPr="00793E2E" w:rsidRDefault="000F6A66" w:rsidP="000F6A66">
      <w:pPr>
        <w:pStyle w:val="Bezmezer"/>
        <w:jc w:val="both"/>
        <w:rPr>
          <w:rFonts w:ascii="Cambria" w:hAnsi="Cambria"/>
          <w:sz w:val="24"/>
          <w:szCs w:val="24"/>
          <w:u w:val="single"/>
        </w:rPr>
      </w:pPr>
      <w:r w:rsidRPr="00793E2E">
        <w:rPr>
          <w:rFonts w:ascii="Cambria" w:hAnsi="Cambria"/>
          <w:sz w:val="24"/>
          <w:szCs w:val="24"/>
          <w:u w:val="single"/>
        </w:rPr>
        <w:t xml:space="preserve">NEDĚLE </w:t>
      </w:r>
      <w:r w:rsidR="00781C3E" w:rsidRPr="00793E2E">
        <w:rPr>
          <w:rFonts w:ascii="Cambria" w:hAnsi="Cambria"/>
          <w:sz w:val="24"/>
          <w:szCs w:val="24"/>
          <w:u w:val="single"/>
        </w:rPr>
        <w:t>21. 6</w:t>
      </w:r>
      <w:r w:rsidRPr="00793E2E">
        <w:rPr>
          <w:rFonts w:ascii="Cambria" w:hAnsi="Cambria"/>
          <w:sz w:val="24"/>
          <w:szCs w:val="24"/>
          <w:u w:val="single"/>
        </w:rPr>
        <w:t>.</w:t>
      </w:r>
    </w:p>
    <w:p w14:paraId="2CA761E4" w14:textId="77777777" w:rsidR="000F6A66" w:rsidRPr="00793E2E" w:rsidRDefault="000F6A66" w:rsidP="000F6A66">
      <w:pPr>
        <w:pStyle w:val="Bezmezer"/>
        <w:jc w:val="both"/>
        <w:rPr>
          <w:rFonts w:ascii="Cambria" w:hAnsi="Cambria"/>
          <w:sz w:val="24"/>
          <w:szCs w:val="24"/>
        </w:rPr>
      </w:pPr>
      <w:r w:rsidRPr="00793E2E">
        <w:rPr>
          <w:rFonts w:ascii="Cambria" w:hAnsi="Cambria"/>
          <w:sz w:val="24"/>
          <w:szCs w:val="24"/>
        </w:rPr>
        <w:t>10.00</w:t>
      </w:r>
      <w:r w:rsidRPr="00793E2E">
        <w:rPr>
          <w:rFonts w:ascii="Cambria" w:hAnsi="Cambria"/>
          <w:sz w:val="24"/>
          <w:szCs w:val="24"/>
        </w:rPr>
        <w:tab/>
      </w:r>
      <w:r w:rsidRPr="00793E2E">
        <w:rPr>
          <w:rFonts w:ascii="Cambria" w:hAnsi="Cambria"/>
          <w:sz w:val="24"/>
          <w:szCs w:val="24"/>
        </w:rPr>
        <w:tab/>
        <w:t>vyzývací znamení rozjížďky</w:t>
      </w:r>
    </w:p>
    <w:p w14:paraId="2C632126" w14:textId="77777777" w:rsidR="000F6A66" w:rsidRPr="00793E2E" w:rsidRDefault="000F6A66" w:rsidP="000F6A66">
      <w:pPr>
        <w:pStyle w:val="Bezmezer"/>
        <w:jc w:val="both"/>
        <w:rPr>
          <w:rFonts w:ascii="Cambria" w:hAnsi="Cambria"/>
          <w:sz w:val="24"/>
          <w:szCs w:val="24"/>
        </w:rPr>
      </w:pPr>
      <w:r w:rsidRPr="00793E2E">
        <w:rPr>
          <w:rFonts w:ascii="Cambria" w:hAnsi="Cambria"/>
          <w:sz w:val="24"/>
          <w:szCs w:val="24"/>
        </w:rPr>
        <w:t>15.00</w:t>
      </w:r>
      <w:r w:rsidRPr="00793E2E">
        <w:rPr>
          <w:rFonts w:ascii="Cambria" w:hAnsi="Cambria"/>
          <w:sz w:val="24"/>
          <w:szCs w:val="24"/>
        </w:rPr>
        <w:tab/>
      </w:r>
      <w:r w:rsidRPr="00793E2E">
        <w:rPr>
          <w:rFonts w:ascii="Cambria" w:hAnsi="Cambria"/>
          <w:sz w:val="24"/>
          <w:szCs w:val="24"/>
        </w:rPr>
        <w:tab/>
        <w:t>poslední možný start</w:t>
      </w:r>
    </w:p>
    <w:p w14:paraId="71FB86EB" w14:textId="77777777" w:rsidR="000F6A66" w:rsidRDefault="008D4936" w:rsidP="000F6A66">
      <w:pPr>
        <w:jc w:val="both"/>
        <w:rPr>
          <w:rFonts w:ascii="Cambria" w:hAnsi="Cambria"/>
          <w:sz w:val="24"/>
          <w:szCs w:val="24"/>
        </w:rPr>
      </w:pPr>
      <w:r w:rsidRPr="00793E2E">
        <w:rPr>
          <w:rFonts w:ascii="Cambria" w:hAnsi="Cambria"/>
          <w:sz w:val="24"/>
          <w:szCs w:val="24"/>
        </w:rPr>
        <w:t>Následovat bude ukončení závodu s vyhlášením výsledků.</w:t>
      </w:r>
    </w:p>
    <w:p w14:paraId="5973D696" w14:textId="77777777" w:rsidR="000F6A66" w:rsidRPr="00793E2E" w:rsidRDefault="000F6A66" w:rsidP="000F6A66">
      <w:pPr>
        <w:ind w:left="426" w:hanging="426"/>
        <w:jc w:val="both"/>
        <w:rPr>
          <w:rFonts w:ascii="Cambria" w:hAnsi="Cambria"/>
          <w:b/>
          <w:sz w:val="24"/>
          <w:szCs w:val="24"/>
        </w:rPr>
      </w:pPr>
      <w:r w:rsidRPr="00793E2E">
        <w:rPr>
          <w:rFonts w:ascii="Cambria" w:hAnsi="Cambria"/>
          <w:b/>
          <w:sz w:val="24"/>
          <w:szCs w:val="24"/>
        </w:rPr>
        <w:lastRenderedPageBreak/>
        <w:t>8</w:t>
      </w:r>
      <w:r w:rsidRPr="00793E2E">
        <w:rPr>
          <w:rFonts w:ascii="Cambria" w:hAnsi="Cambria"/>
          <w:b/>
          <w:sz w:val="24"/>
          <w:szCs w:val="24"/>
        </w:rPr>
        <w:tab/>
        <w:t>PLACHETNÍ SMĚRNICE, AKTUALITY</w:t>
      </w:r>
    </w:p>
    <w:p w14:paraId="4BFC2404" w14:textId="77777777" w:rsidR="000F6A66" w:rsidRDefault="00793E2E" w:rsidP="000F6A66">
      <w:pPr>
        <w:jc w:val="both"/>
        <w:rPr>
          <w:rFonts w:ascii="Cambria" w:hAnsi="Cambria"/>
          <w:sz w:val="24"/>
          <w:szCs w:val="24"/>
        </w:rPr>
      </w:pPr>
      <w:r>
        <w:rPr>
          <w:rFonts w:ascii="Cambria" w:hAnsi="Cambria"/>
          <w:sz w:val="24"/>
          <w:szCs w:val="24"/>
        </w:rPr>
        <w:t>Plachetní směrnice</w:t>
      </w:r>
      <w:r w:rsidR="000F6A66" w:rsidRPr="00793E2E">
        <w:rPr>
          <w:rFonts w:ascii="Cambria" w:hAnsi="Cambria"/>
          <w:sz w:val="24"/>
          <w:szCs w:val="24"/>
        </w:rPr>
        <w:t xml:space="preserve"> budou k dispozici na vývěsní tabuli </w:t>
      </w:r>
      <w:r>
        <w:rPr>
          <w:rFonts w:ascii="Cambria" w:hAnsi="Cambria"/>
          <w:sz w:val="24"/>
          <w:szCs w:val="24"/>
        </w:rPr>
        <w:t>vedle kanceláře závodní komise</w:t>
      </w:r>
      <w:r w:rsidR="000F6A66" w:rsidRPr="00793E2E">
        <w:rPr>
          <w:rFonts w:ascii="Cambria" w:hAnsi="Cambria"/>
          <w:sz w:val="24"/>
          <w:szCs w:val="24"/>
        </w:rPr>
        <w:t>. Dokumenty závodu včetně důležitých aktuálních informací budou zveřejněny rovněž na webu ČSJ</w:t>
      </w:r>
      <w:r>
        <w:rPr>
          <w:rFonts w:ascii="Cambria" w:hAnsi="Cambria"/>
          <w:sz w:val="24"/>
          <w:szCs w:val="24"/>
        </w:rPr>
        <w:t xml:space="preserve"> (</w:t>
      </w:r>
      <w:r w:rsidRPr="00793E2E">
        <w:rPr>
          <w:rFonts w:ascii="Cambria" w:hAnsi="Cambria"/>
          <w:i/>
          <w:iCs/>
          <w:sz w:val="24"/>
          <w:szCs w:val="24"/>
        </w:rPr>
        <w:t>www.sailing.cz</w:t>
      </w:r>
      <w:r>
        <w:rPr>
          <w:rFonts w:ascii="Cambria" w:hAnsi="Cambria"/>
          <w:sz w:val="24"/>
          <w:szCs w:val="24"/>
        </w:rPr>
        <w:t>).</w:t>
      </w:r>
    </w:p>
    <w:p w14:paraId="22FE7A08" w14:textId="77777777" w:rsidR="00793E2E" w:rsidRPr="00793E2E" w:rsidRDefault="00793E2E" w:rsidP="000F6A66">
      <w:pPr>
        <w:jc w:val="both"/>
        <w:rPr>
          <w:rFonts w:ascii="Cambria" w:hAnsi="Cambria"/>
          <w:sz w:val="24"/>
          <w:szCs w:val="24"/>
        </w:rPr>
      </w:pPr>
    </w:p>
    <w:p w14:paraId="179C50D0" w14:textId="77777777" w:rsidR="000F6A66" w:rsidRPr="00793E2E" w:rsidRDefault="000F6A66" w:rsidP="000F6A66">
      <w:pPr>
        <w:ind w:left="426" w:hanging="426"/>
        <w:jc w:val="both"/>
        <w:rPr>
          <w:rFonts w:ascii="Cambria" w:hAnsi="Cambria"/>
          <w:b/>
          <w:sz w:val="24"/>
          <w:szCs w:val="24"/>
        </w:rPr>
      </w:pPr>
      <w:r w:rsidRPr="00793E2E">
        <w:rPr>
          <w:rFonts w:ascii="Cambria" w:hAnsi="Cambria"/>
          <w:b/>
          <w:sz w:val="24"/>
          <w:szCs w:val="24"/>
        </w:rPr>
        <w:t>9</w:t>
      </w:r>
      <w:r w:rsidRPr="00793E2E">
        <w:rPr>
          <w:rFonts w:ascii="Cambria" w:hAnsi="Cambria"/>
          <w:b/>
          <w:sz w:val="24"/>
          <w:szCs w:val="24"/>
        </w:rPr>
        <w:tab/>
        <w:t>BODOVACÍ SYSTÉM</w:t>
      </w:r>
    </w:p>
    <w:p w14:paraId="62D4EF1D" w14:textId="77777777" w:rsidR="000F6A66" w:rsidRDefault="000F6A66" w:rsidP="000F6A66">
      <w:pPr>
        <w:jc w:val="both"/>
        <w:rPr>
          <w:rFonts w:ascii="Cambria" w:hAnsi="Cambria"/>
          <w:sz w:val="24"/>
          <w:szCs w:val="24"/>
        </w:rPr>
      </w:pPr>
      <w:r w:rsidRPr="00793E2E">
        <w:rPr>
          <w:rFonts w:ascii="Cambria" w:hAnsi="Cambria"/>
          <w:sz w:val="24"/>
          <w:szCs w:val="24"/>
        </w:rPr>
        <w:t>Bude užit Nízkobodový systém dle pravidla A2.</w:t>
      </w:r>
    </w:p>
    <w:p w14:paraId="1DE6042D" w14:textId="77777777" w:rsidR="00793E2E" w:rsidRPr="00793E2E" w:rsidRDefault="00793E2E" w:rsidP="000F6A66">
      <w:pPr>
        <w:jc w:val="both"/>
        <w:rPr>
          <w:rFonts w:ascii="Cambria" w:hAnsi="Cambria"/>
          <w:sz w:val="24"/>
          <w:szCs w:val="24"/>
        </w:rPr>
      </w:pPr>
    </w:p>
    <w:p w14:paraId="1C3B079E" w14:textId="77777777" w:rsidR="000F6A66" w:rsidRPr="00793E2E" w:rsidRDefault="000F6A66" w:rsidP="000F6A66">
      <w:pPr>
        <w:ind w:left="426" w:hanging="426"/>
        <w:jc w:val="both"/>
        <w:rPr>
          <w:rFonts w:ascii="Cambria" w:hAnsi="Cambria"/>
          <w:b/>
          <w:sz w:val="24"/>
          <w:szCs w:val="24"/>
        </w:rPr>
      </w:pPr>
      <w:r w:rsidRPr="00793E2E">
        <w:rPr>
          <w:rFonts w:ascii="Cambria" w:hAnsi="Cambria"/>
          <w:b/>
          <w:sz w:val="24"/>
          <w:szCs w:val="24"/>
        </w:rPr>
        <w:t>10</w:t>
      </w:r>
      <w:r w:rsidRPr="00793E2E">
        <w:rPr>
          <w:rFonts w:ascii="Cambria" w:hAnsi="Cambria"/>
          <w:b/>
          <w:sz w:val="24"/>
          <w:szCs w:val="24"/>
        </w:rPr>
        <w:tab/>
        <w:t>CENY</w:t>
      </w:r>
    </w:p>
    <w:p w14:paraId="1FA00700" w14:textId="77777777" w:rsidR="000F6A66" w:rsidRDefault="00793E2E" w:rsidP="000F6A66">
      <w:pPr>
        <w:jc w:val="both"/>
        <w:rPr>
          <w:rFonts w:ascii="Cambria" w:hAnsi="Cambria"/>
          <w:sz w:val="24"/>
          <w:szCs w:val="24"/>
        </w:rPr>
      </w:pPr>
      <w:r>
        <w:rPr>
          <w:rFonts w:ascii="Cambria" w:hAnsi="Cambria"/>
          <w:sz w:val="24"/>
          <w:szCs w:val="24"/>
        </w:rPr>
        <w:t>V každé lodní třídě budou vyhlášena první 3 místa. Vyhlášení pořadí v jednotlivých kategoriích se bude konat v závislosti na rozhodnutí pořadatele.</w:t>
      </w:r>
      <w:r w:rsidR="000F6A66" w:rsidRPr="00793E2E">
        <w:rPr>
          <w:rFonts w:ascii="Cambria" w:hAnsi="Cambria"/>
          <w:sz w:val="24"/>
          <w:szCs w:val="24"/>
        </w:rPr>
        <w:t xml:space="preserve"> </w:t>
      </w:r>
    </w:p>
    <w:p w14:paraId="5939533B" w14:textId="77777777" w:rsidR="00793E2E" w:rsidRPr="00793E2E" w:rsidRDefault="00793E2E" w:rsidP="000F6A66">
      <w:pPr>
        <w:jc w:val="both"/>
        <w:rPr>
          <w:rFonts w:ascii="Cambria" w:hAnsi="Cambria"/>
          <w:sz w:val="24"/>
          <w:szCs w:val="24"/>
        </w:rPr>
      </w:pPr>
    </w:p>
    <w:p w14:paraId="073ADC2C" w14:textId="77777777" w:rsidR="000F6A66" w:rsidRPr="00793E2E" w:rsidRDefault="000F6A66" w:rsidP="000F6A66">
      <w:pPr>
        <w:ind w:left="426" w:hanging="426"/>
        <w:jc w:val="both"/>
        <w:rPr>
          <w:rFonts w:ascii="Cambria" w:hAnsi="Cambria"/>
          <w:b/>
          <w:sz w:val="24"/>
          <w:szCs w:val="24"/>
        </w:rPr>
      </w:pPr>
      <w:r w:rsidRPr="00793E2E">
        <w:rPr>
          <w:rFonts w:ascii="Cambria" w:hAnsi="Cambria"/>
          <w:b/>
          <w:sz w:val="24"/>
          <w:szCs w:val="24"/>
        </w:rPr>
        <w:t>11</w:t>
      </w:r>
      <w:r w:rsidRPr="00793E2E">
        <w:rPr>
          <w:rFonts w:ascii="Cambria" w:hAnsi="Cambria"/>
          <w:b/>
          <w:sz w:val="24"/>
          <w:szCs w:val="24"/>
        </w:rPr>
        <w:tab/>
        <w:t>ODPOVĚDNOST A POJIŠTĚNÍ</w:t>
      </w:r>
    </w:p>
    <w:p w14:paraId="781D4060" w14:textId="77777777" w:rsidR="000F6A66" w:rsidRDefault="000F6A66" w:rsidP="000F6A66">
      <w:pPr>
        <w:jc w:val="both"/>
        <w:rPr>
          <w:rFonts w:ascii="Cambria" w:hAnsi="Cambria"/>
          <w:sz w:val="24"/>
          <w:szCs w:val="24"/>
        </w:rPr>
      </w:pPr>
      <w:r w:rsidRPr="00793E2E">
        <w:rPr>
          <w:rFonts w:ascii="Cambria" w:hAnsi="Cambria"/>
          <w:sz w:val="24"/>
          <w:szCs w:val="24"/>
        </w:rPr>
        <w:t>Závodníci se účastní závodu na vlastní nebezpečí. Pořadatel nepřijme žádnou zodpovědnost za jakoukoli škodu, zranění nebo smrt ve spojení se závodem. Závodník je povinen mít uzavřenou pojistku dle Soutěžního řádu ČSJ.</w:t>
      </w:r>
    </w:p>
    <w:p w14:paraId="153B8C27" w14:textId="77777777" w:rsidR="00793E2E" w:rsidRPr="00793E2E" w:rsidRDefault="00793E2E" w:rsidP="000F6A66">
      <w:pPr>
        <w:jc w:val="both"/>
        <w:rPr>
          <w:rFonts w:ascii="Cambria" w:hAnsi="Cambria"/>
          <w:sz w:val="24"/>
          <w:szCs w:val="24"/>
        </w:rPr>
      </w:pPr>
    </w:p>
    <w:p w14:paraId="582C5F51" w14:textId="4AF9AA6F" w:rsidR="008D4936" w:rsidRPr="00793E2E" w:rsidRDefault="008D4936" w:rsidP="008D4936">
      <w:pPr>
        <w:tabs>
          <w:tab w:val="left" w:pos="426"/>
        </w:tabs>
        <w:jc w:val="both"/>
        <w:rPr>
          <w:rFonts w:ascii="Cambria" w:hAnsi="Cambria"/>
          <w:b/>
          <w:bCs/>
          <w:sz w:val="24"/>
          <w:szCs w:val="24"/>
        </w:rPr>
      </w:pPr>
      <w:r w:rsidRPr="00793E2E">
        <w:rPr>
          <w:rFonts w:ascii="Cambria" w:hAnsi="Cambria"/>
          <w:b/>
          <w:bCs/>
          <w:sz w:val="24"/>
          <w:szCs w:val="24"/>
        </w:rPr>
        <w:t>1</w:t>
      </w:r>
      <w:r w:rsidR="001D65D1">
        <w:rPr>
          <w:rFonts w:ascii="Cambria" w:hAnsi="Cambria"/>
          <w:b/>
          <w:bCs/>
          <w:sz w:val="24"/>
          <w:szCs w:val="24"/>
        </w:rPr>
        <w:t>2</w:t>
      </w:r>
      <w:r w:rsidR="00D304B5">
        <w:rPr>
          <w:rFonts w:ascii="Cambria" w:hAnsi="Cambria"/>
          <w:b/>
          <w:bCs/>
          <w:sz w:val="24"/>
          <w:szCs w:val="24"/>
        </w:rPr>
        <w:tab/>
      </w:r>
      <w:r w:rsidRPr="00793E2E">
        <w:rPr>
          <w:rFonts w:ascii="Cambria" w:hAnsi="Cambria"/>
          <w:b/>
          <w:bCs/>
          <w:sz w:val="24"/>
          <w:szCs w:val="24"/>
        </w:rPr>
        <w:t>UBYTOVÁNÍ</w:t>
      </w:r>
      <w:r w:rsidR="001D65D1">
        <w:rPr>
          <w:rFonts w:ascii="Cambria" w:hAnsi="Cambria"/>
          <w:b/>
          <w:bCs/>
          <w:sz w:val="24"/>
          <w:szCs w:val="24"/>
        </w:rPr>
        <w:t xml:space="preserve">, </w:t>
      </w:r>
      <w:r w:rsidR="008C4829">
        <w:rPr>
          <w:rFonts w:ascii="Cambria" w:hAnsi="Cambria"/>
          <w:b/>
          <w:bCs/>
          <w:sz w:val="24"/>
          <w:szCs w:val="24"/>
        </w:rPr>
        <w:t>STRAVA</w:t>
      </w:r>
      <w:r w:rsidR="001D65D1">
        <w:rPr>
          <w:rFonts w:ascii="Cambria" w:hAnsi="Cambria"/>
          <w:b/>
          <w:bCs/>
          <w:sz w:val="24"/>
          <w:szCs w:val="24"/>
        </w:rPr>
        <w:t>, KONTAKTY</w:t>
      </w:r>
    </w:p>
    <w:p w14:paraId="614DA3C9" w14:textId="77777777" w:rsidR="008562AC" w:rsidRDefault="008562AC" w:rsidP="008562AC">
      <w:pPr>
        <w:jc w:val="both"/>
        <w:rPr>
          <w:rFonts w:ascii="Cambria" w:hAnsi="Cambria"/>
          <w:sz w:val="24"/>
          <w:szCs w:val="24"/>
        </w:rPr>
      </w:pPr>
      <w:r>
        <w:rPr>
          <w:rFonts w:ascii="Cambria" w:hAnsi="Cambria"/>
          <w:sz w:val="24"/>
          <w:szCs w:val="24"/>
        </w:rPr>
        <w:t>Stání vozidel je možné na parkovišti před JK, případně v areálu klubu pro obytná vozidla a stany. Při ubytování prosím respektujte pokyny správce klubu.</w:t>
      </w:r>
    </w:p>
    <w:p w14:paraId="67AED1F6" w14:textId="0B3DA1FF" w:rsidR="001D65D1" w:rsidRDefault="001D65D1" w:rsidP="008D4936">
      <w:pPr>
        <w:tabs>
          <w:tab w:val="left" w:pos="426"/>
        </w:tabs>
        <w:jc w:val="both"/>
        <w:rPr>
          <w:rFonts w:ascii="Cambria" w:hAnsi="Cambria"/>
          <w:sz w:val="24"/>
          <w:szCs w:val="24"/>
        </w:rPr>
      </w:pPr>
      <w:r>
        <w:rPr>
          <w:rFonts w:ascii="Cambria" w:hAnsi="Cambria"/>
          <w:sz w:val="24"/>
          <w:szCs w:val="24"/>
        </w:rPr>
        <w:t>Po celou dobu regaty bude fungovat v klubu bufet s občerstvením.</w:t>
      </w:r>
    </w:p>
    <w:p w14:paraId="0622C8D8" w14:textId="77777777" w:rsidR="008C4829" w:rsidRPr="00793E2E" w:rsidRDefault="008C4829" w:rsidP="008D4936">
      <w:pPr>
        <w:tabs>
          <w:tab w:val="left" w:pos="426"/>
        </w:tabs>
        <w:jc w:val="both"/>
        <w:rPr>
          <w:rFonts w:ascii="Cambria" w:hAnsi="Cambria"/>
          <w:sz w:val="24"/>
          <w:szCs w:val="24"/>
        </w:rPr>
      </w:pPr>
      <w:r>
        <w:rPr>
          <w:rFonts w:ascii="Cambria" w:hAnsi="Cambria"/>
          <w:sz w:val="24"/>
          <w:szCs w:val="24"/>
        </w:rPr>
        <w:t xml:space="preserve">V sobotu 20. 6. se bude ve večerních hodinách konat večírek, na kterém bude zajištěno jídlo a pití pro závodníky a doprovod. </w:t>
      </w:r>
    </w:p>
    <w:p w14:paraId="670C5277" w14:textId="77777777" w:rsidR="00D304B5" w:rsidRDefault="00D304B5" w:rsidP="000F6A66">
      <w:pPr>
        <w:ind w:left="2124" w:hanging="2124"/>
        <w:rPr>
          <w:rFonts w:ascii="Cambria" w:hAnsi="Cambria"/>
          <w:b/>
          <w:sz w:val="24"/>
          <w:szCs w:val="24"/>
        </w:rPr>
      </w:pPr>
    </w:p>
    <w:p w14:paraId="5EC49FE1" w14:textId="77777777" w:rsidR="00D304B5" w:rsidRDefault="00D304B5" w:rsidP="000F6A66">
      <w:pPr>
        <w:ind w:left="2124" w:hanging="2124"/>
        <w:rPr>
          <w:rFonts w:ascii="Cambria" w:hAnsi="Cambria"/>
          <w:b/>
          <w:sz w:val="24"/>
          <w:szCs w:val="24"/>
        </w:rPr>
      </w:pPr>
    </w:p>
    <w:p w14:paraId="7F7FC7BA" w14:textId="37E358D6" w:rsidR="008C4829" w:rsidRDefault="003771D4" w:rsidP="000F6A66">
      <w:pPr>
        <w:ind w:left="2124" w:hanging="2124"/>
        <w:rPr>
          <w:rFonts w:ascii="Cambria" w:hAnsi="Cambria"/>
          <w:b/>
          <w:sz w:val="24"/>
          <w:szCs w:val="24"/>
        </w:rPr>
      </w:pPr>
      <w:r>
        <w:rPr>
          <w:rFonts w:ascii="Cambria" w:hAnsi="Cambria"/>
          <w:b/>
          <w:sz w:val="24"/>
          <w:szCs w:val="24"/>
        </w:rPr>
        <w:lastRenderedPageBreak/>
        <w:t>Ř</w:t>
      </w:r>
      <w:r w:rsidR="000F6A66" w:rsidRPr="00793E2E">
        <w:rPr>
          <w:rFonts w:ascii="Cambria" w:hAnsi="Cambria"/>
          <w:b/>
          <w:sz w:val="24"/>
          <w:szCs w:val="24"/>
        </w:rPr>
        <w:t>editel závodu</w:t>
      </w:r>
    </w:p>
    <w:p w14:paraId="641E32CA" w14:textId="31F2E44F" w:rsidR="000F6A66" w:rsidRDefault="00781C3E" w:rsidP="00D304B5">
      <w:pPr>
        <w:spacing w:after="0"/>
        <w:rPr>
          <w:rFonts w:ascii="Cambria" w:hAnsi="Cambria"/>
          <w:sz w:val="24"/>
          <w:szCs w:val="24"/>
        </w:rPr>
      </w:pPr>
      <w:r w:rsidRPr="00793E2E">
        <w:rPr>
          <w:rFonts w:ascii="Cambria" w:hAnsi="Cambria"/>
          <w:sz w:val="24"/>
          <w:szCs w:val="24"/>
        </w:rPr>
        <w:t>MUDr. David Štěpán</w:t>
      </w:r>
      <w:r w:rsidR="008C4829">
        <w:rPr>
          <w:rFonts w:ascii="Cambria" w:hAnsi="Cambria"/>
          <w:sz w:val="24"/>
          <w:szCs w:val="24"/>
        </w:rPr>
        <w:br/>
      </w:r>
      <w:r w:rsidR="000F6A66" w:rsidRPr="00793E2E">
        <w:rPr>
          <w:rFonts w:ascii="Cambria" w:hAnsi="Cambria"/>
          <w:sz w:val="24"/>
          <w:szCs w:val="24"/>
        </w:rPr>
        <w:t>tel</w:t>
      </w:r>
      <w:r w:rsidR="008D4936" w:rsidRPr="00793E2E">
        <w:rPr>
          <w:rFonts w:ascii="Cambria" w:hAnsi="Cambria"/>
          <w:sz w:val="24"/>
          <w:szCs w:val="24"/>
        </w:rPr>
        <w:t>.</w:t>
      </w:r>
      <w:r w:rsidR="008C4829">
        <w:rPr>
          <w:rFonts w:ascii="Cambria" w:hAnsi="Cambria"/>
          <w:sz w:val="24"/>
          <w:szCs w:val="24"/>
        </w:rPr>
        <w:t>:</w:t>
      </w:r>
      <w:r w:rsidR="000F6A66" w:rsidRPr="00793E2E">
        <w:rPr>
          <w:rFonts w:ascii="Cambria" w:hAnsi="Cambria"/>
          <w:sz w:val="24"/>
          <w:szCs w:val="24"/>
        </w:rPr>
        <w:t xml:space="preserve"> </w:t>
      </w:r>
      <w:r w:rsidRPr="00793E2E">
        <w:rPr>
          <w:rFonts w:ascii="Cambria" w:hAnsi="Cambria"/>
          <w:sz w:val="24"/>
          <w:szCs w:val="24"/>
        </w:rPr>
        <w:t>603 246</w:t>
      </w:r>
      <w:r w:rsidR="001D65D1">
        <w:rPr>
          <w:rFonts w:ascii="Cambria" w:hAnsi="Cambria"/>
          <w:sz w:val="24"/>
          <w:szCs w:val="24"/>
        </w:rPr>
        <w:t> </w:t>
      </w:r>
      <w:r w:rsidRPr="00793E2E">
        <w:rPr>
          <w:rFonts w:ascii="Cambria" w:hAnsi="Cambria"/>
          <w:sz w:val="24"/>
          <w:szCs w:val="24"/>
        </w:rPr>
        <w:t>596</w:t>
      </w:r>
    </w:p>
    <w:p w14:paraId="567C7A25" w14:textId="05C0AEC6" w:rsidR="001D65D1" w:rsidRPr="00793E2E" w:rsidRDefault="001D65D1" w:rsidP="00D304B5">
      <w:pPr>
        <w:spacing w:after="0"/>
        <w:rPr>
          <w:rFonts w:ascii="Cambria" w:hAnsi="Cambria"/>
          <w:sz w:val="24"/>
          <w:szCs w:val="24"/>
        </w:rPr>
      </w:pPr>
      <w:r>
        <w:rPr>
          <w:rFonts w:ascii="Cambria" w:hAnsi="Cambria"/>
          <w:sz w:val="24"/>
          <w:szCs w:val="24"/>
        </w:rPr>
        <w:t xml:space="preserve">email: </w:t>
      </w:r>
      <w:r w:rsidRPr="001D65D1">
        <w:rPr>
          <w:rFonts w:ascii="Cambria" w:hAnsi="Cambria"/>
          <w:sz w:val="24"/>
          <w:szCs w:val="24"/>
        </w:rPr>
        <w:t>stepan.david@tiscali.cz</w:t>
      </w:r>
    </w:p>
    <w:p w14:paraId="758F51E9" w14:textId="77777777" w:rsidR="008C4829" w:rsidRDefault="008C4829" w:rsidP="008C4829">
      <w:pPr>
        <w:pStyle w:val="Bezmezer"/>
      </w:pPr>
    </w:p>
    <w:p w14:paraId="16465261" w14:textId="4E2D7F98" w:rsidR="008C4829" w:rsidRDefault="003771D4" w:rsidP="000F6A66">
      <w:pPr>
        <w:ind w:left="2124" w:hanging="2124"/>
        <w:rPr>
          <w:rFonts w:ascii="Cambria" w:hAnsi="Cambria"/>
          <w:b/>
          <w:sz w:val="24"/>
          <w:szCs w:val="24"/>
        </w:rPr>
      </w:pPr>
      <w:r>
        <w:rPr>
          <w:rFonts w:ascii="Cambria" w:hAnsi="Cambria"/>
          <w:b/>
          <w:sz w:val="24"/>
          <w:szCs w:val="24"/>
        </w:rPr>
        <w:t>H</w:t>
      </w:r>
      <w:r w:rsidR="000F6A66" w:rsidRPr="00793E2E">
        <w:rPr>
          <w:rFonts w:ascii="Cambria" w:hAnsi="Cambria"/>
          <w:b/>
          <w:sz w:val="24"/>
          <w:szCs w:val="24"/>
        </w:rPr>
        <w:t>lavní rozhodčí</w:t>
      </w:r>
    </w:p>
    <w:p w14:paraId="22D31B19" w14:textId="77777777" w:rsidR="000F6A66" w:rsidRDefault="000F6A66" w:rsidP="008C4829">
      <w:pPr>
        <w:rPr>
          <w:rStyle w:val="Hypertextovodkaz"/>
          <w:rFonts w:ascii="Cambria" w:hAnsi="Cambria"/>
          <w:color w:val="auto"/>
          <w:sz w:val="24"/>
          <w:szCs w:val="24"/>
          <w:u w:val="none"/>
        </w:rPr>
      </w:pPr>
      <w:r w:rsidRPr="00793E2E">
        <w:rPr>
          <w:rFonts w:ascii="Cambria" w:hAnsi="Cambria"/>
          <w:sz w:val="24"/>
          <w:szCs w:val="24"/>
        </w:rPr>
        <w:t>Filip Dvořák</w:t>
      </w:r>
      <w:r w:rsidRPr="00793E2E">
        <w:rPr>
          <w:rFonts w:ascii="Cambria" w:hAnsi="Cambria"/>
          <w:sz w:val="24"/>
          <w:szCs w:val="24"/>
        </w:rPr>
        <w:br/>
        <w:t>tel</w:t>
      </w:r>
      <w:r w:rsidR="008D4936" w:rsidRPr="00793E2E">
        <w:rPr>
          <w:rFonts w:ascii="Cambria" w:hAnsi="Cambria"/>
          <w:sz w:val="24"/>
          <w:szCs w:val="24"/>
        </w:rPr>
        <w:t>.</w:t>
      </w:r>
      <w:r w:rsidR="008C4829">
        <w:rPr>
          <w:rFonts w:ascii="Cambria" w:hAnsi="Cambria"/>
          <w:sz w:val="24"/>
          <w:szCs w:val="24"/>
        </w:rPr>
        <w:t>:</w:t>
      </w:r>
      <w:r w:rsidRPr="00793E2E">
        <w:rPr>
          <w:rFonts w:ascii="Cambria" w:hAnsi="Cambria"/>
          <w:sz w:val="24"/>
          <w:szCs w:val="24"/>
        </w:rPr>
        <w:t xml:space="preserve"> 733 159</w:t>
      </w:r>
      <w:r w:rsidR="00793E2E">
        <w:rPr>
          <w:rFonts w:ascii="Cambria" w:hAnsi="Cambria"/>
          <w:sz w:val="24"/>
          <w:szCs w:val="24"/>
        </w:rPr>
        <w:t> </w:t>
      </w:r>
      <w:r w:rsidRPr="00793E2E">
        <w:rPr>
          <w:rFonts w:ascii="Cambria" w:hAnsi="Cambria"/>
          <w:sz w:val="24"/>
          <w:szCs w:val="24"/>
        </w:rPr>
        <w:t>388</w:t>
      </w:r>
      <w:r w:rsidR="00793E2E">
        <w:rPr>
          <w:rFonts w:ascii="Cambria" w:hAnsi="Cambria"/>
          <w:sz w:val="24"/>
          <w:szCs w:val="24"/>
        </w:rPr>
        <w:br/>
        <w:t>email:</w:t>
      </w:r>
      <w:r w:rsidR="008C4829">
        <w:rPr>
          <w:rFonts w:ascii="Cambria" w:hAnsi="Cambria"/>
          <w:sz w:val="24"/>
          <w:szCs w:val="24"/>
        </w:rPr>
        <w:t xml:space="preserve"> </w:t>
      </w:r>
      <w:hyperlink r:id="rId12" w:history="1">
        <w:r w:rsidR="008C4829" w:rsidRPr="008C4829">
          <w:rPr>
            <w:rStyle w:val="Hypertextovodkaz"/>
            <w:rFonts w:ascii="Cambria" w:hAnsi="Cambria"/>
            <w:color w:val="auto"/>
            <w:sz w:val="24"/>
            <w:szCs w:val="24"/>
            <w:u w:val="none"/>
          </w:rPr>
          <w:t>filip.brno@volny.cz</w:t>
        </w:r>
      </w:hyperlink>
    </w:p>
    <w:p w14:paraId="470DFDA6" w14:textId="77777777" w:rsidR="00933D10" w:rsidRDefault="00933D10" w:rsidP="00933D10">
      <w:pPr>
        <w:ind w:left="2124" w:hanging="2124"/>
        <w:rPr>
          <w:rFonts w:ascii="Cambria" w:hAnsi="Cambria"/>
          <w:b/>
          <w:sz w:val="24"/>
          <w:szCs w:val="24"/>
        </w:rPr>
      </w:pPr>
      <w:r>
        <w:rPr>
          <w:rFonts w:ascii="Cambria" w:hAnsi="Cambria"/>
          <w:b/>
          <w:sz w:val="24"/>
          <w:szCs w:val="24"/>
        </w:rPr>
        <w:t>Správce klubu</w:t>
      </w:r>
    </w:p>
    <w:p w14:paraId="05D42CA6" w14:textId="77777777" w:rsidR="00933D10" w:rsidRDefault="00933D10" w:rsidP="00D304B5">
      <w:pPr>
        <w:spacing w:after="0"/>
        <w:ind w:left="2126" w:hanging="2126"/>
        <w:rPr>
          <w:rFonts w:ascii="Cambria" w:hAnsi="Cambria"/>
          <w:sz w:val="24"/>
          <w:szCs w:val="24"/>
        </w:rPr>
      </w:pPr>
      <w:r>
        <w:rPr>
          <w:rFonts w:ascii="Cambria" w:hAnsi="Cambria"/>
          <w:sz w:val="24"/>
          <w:szCs w:val="24"/>
        </w:rPr>
        <w:t>Aleš Kalouda</w:t>
      </w:r>
    </w:p>
    <w:p w14:paraId="448A33B0" w14:textId="5BB2612E" w:rsidR="00933D10" w:rsidRPr="00793E2E" w:rsidRDefault="00933D10" w:rsidP="00D304B5">
      <w:pPr>
        <w:spacing w:after="0"/>
        <w:ind w:left="2126" w:hanging="2126"/>
        <w:rPr>
          <w:rFonts w:ascii="Cambria" w:hAnsi="Cambria"/>
          <w:sz w:val="24"/>
          <w:szCs w:val="24"/>
        </w:rPr>
      </w:pPr>
      <w:r w:rsidRPr="00793E2E">
        <w:rPr>
          <w:rFonts w:ascii="Cambria" w:hAnsi="Cambria"/>
          <w:sz w:val="24"/>
          <w:szCs w:val="24"/>
        </w:rPr>
        <w:t>tel.</w:t>
      </w:r>
      <w:r>
        <w:rPr>
          <w:rFonts w:ascii="Cambria" w:hAnsi="Cambria"/>
          <w:sz w:val="24"/>
          <w:szCs w:val="24"/>
        </w:rPr>
        <w:t>:</w:t>
      </w:r>
      <w:r w:rsidRPr="00793E2E">
        <w:rPr>
          <w:rFonts w:ascii="Cambria" w:hAnsi="Cambria"/>
          <w:sz w:val="24"/>
          <w:szCs w:val="24"/>
        </w:rPr>
        <w:t xml:space="preserve"> </w:t>
      </w:r>
      <w:r w:rsidRPr="00933D10">
        <w:rPr>
          <w:rFonts w:ascii="Cambria" w:hAnsi="Cambria"/>
          <w:sz w:val="24"/>
          <w:szCs w:val="24"/>
        </w:rPr>
        <w:t>734</w:t>
      </w:r>
      <w:r>
        <w:rPr>
          <w:rFonts w:ascii="Cambria" w:hAnsi="Cambria"/>
          <w:sz w:val="24"/>
          <w:szCs w:val="24"/>
        </w:rPr>
        <w:t> </w:t>
      </w:r>
      <w:r w:rsidRPr="00933D10">
        <w:rPr>
          <w:rFonts w:ascii="Cambria" w:hAnsi="Cambria"/>
          <w:sz w:val="24"/>
          <w:szCs w:val="24"/>
        </w:rPr>
        <w:t>706</w:t>
      </w:r>
      <w:r>
        <w:rPr>
          <w:rFonts w:ascii="Cambria" w:hAnsi="Cambria"/>
          <w:sz w:val="24"/>
          <w:szCs w:val="24"/>
        </w:rPr>
        <w:t xml:space="preserve"> </w:t>
      </w:r>
      <w:r w:rsidRPr="00933D10">
        <w:rPr>
          <w:rFonts w:ascii="Cambria" w:hAnsi="Cambria"/>
          <w:sz w:val="24"/>
          <w:szCs w:val="24"/>
        </w:rPr>
        <w:t>180 (722</w:t>
      </w:r>
      <w:r>
        <w:rPr>
          <w:rFonts w:ascii="Cambria" w:hAnsi="Cambria"/>
          <w:sz w:val="24"/>
          <w:szCs w:val="24"/>
        </w:rPr>
        <w:t> </w:t>
      </w:r>
      <w:r w:rsidRPr="00933D10">
        <w:rPr>
          <w:rFonts w:ascii="Cambria" w:hAnsi="Cambria"/>
          <w:sz w:val="24"/>
          <w:szCs w:val="24"/>
        </w:rPr>
        <w:t>121</w:t>
      </w:r>
      <w:r>
        <w:rPr>
          <w:rFonts w:ascii="Cambria" w:hAnsi="Cambria"/>
          <w:sz w:val="24"/>
          <w:szCs w:val="24"/>
        </w:rPr>
        <w:t xml:space="preserve"> </w:t>
      </w:r>
      <w:r w:rsidRPr="00933D10">
        <w:rPr>
          <w:rFonts w:ascii="Cambria" w:hAnsi="Cambria"/>
          <w:sz w:val="24"/>
          <w:szCs w:val="24"/>
        </w:rPr>
        <w:t>035)</w:t>
      </w:r>
    </w:p>
    <w:p w14:paraId="46439178" w14:textId="77777777" w:rsidR="00933D10" w:rsidRPr="008C4829" w:rsidRDefault="00933D10" w:rsidP="008C4829">
      <w:pPr>
        <w:rPr>
          <w:rFonts w:ascii="Cambria" w:hAnsi="Cambria"/>
          <w:sz w:val="24"/>
          <w:szCs w:val="24"/>
        </w:rPr>
      </w:pPr>
    </w:p>
    <w:p w14:paraId="17C348FA" w14:textId="77777777" w:rsidR="008C4829" w:rsidRDefault="008C4829" w:rsidP="000F6A66">
      <w:pPr>
        <w:ind w:left="2124" w:hanging="2124"/>
        <w:rPr>
          <w:rFonts w:ascii="Cambria" w:hAnsi="Cambria"/>
          <w:sz w:val="24"/>
          <w:szCs w:val="24"/>
        </w:rPr>
      </w:pPr>
    </w:p>
    <w:p w14:paraId="39D36FD2" w14:textId="77777777" w:rsidR="008C4829" w:rsidRDefault="008C4829" w:rsidP="000F6A66">
      <w:pPr>
        <w:ind w:left="2124" w:hanging="2124"/>
        <w:rPr>
          <w:rFonts w:ascii="Cambria" w:hAnsi="Cambria"/>
          <w:sz w:val="24"/>
          <w:szCs w:val="24"/>
        </w:rPr>
      </w:pPr>
      <w:r>
        <w:rPr>
          <w:rFonts w:ascii="Cambria" w:hAnsi="Cambria"/>
          <w:sz w:val="24"/>
          <w:szCs w:val="24"/>
        </w:rPr>
        <w:t>Těšíme se na Vás!</w:t>
      </w:r>
    </w:p>
    <w:p w14:paraId="7F758C53" w14:textId="77777777" w:rsidR="00051007" w:rsidRDefault="00051007"/>
    <w:sectPr w:rsidR="00051007" w:rsidSect="008C4829">
      <w:type w:val="continuous"/>
      <w:pgSz w:w="11906" w:h="16838" w:code="9"/>
      <w:pgMar w:top="1134" w:right="1134" w:bottom="1134" w:left="1134"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E1293" w14:textId="77777777" w:rsidR="00D37CF6" w:rsidRDefault="00D37CF6" w:rsidP="000F6A66">
      <w:pPr>
        <w:spacing w:after="0" w:line="240" w:lineRule="auto"/>
      </w:pPr>
      <w:r>
        <w:separator/>
      </w:r>
    </w:p>
  </w:endnote>
  <w:endnote w:type="continuationSeparator" w:id="0">
    <w:p w14:paraId="108826A7" w14:textId="77777777" w:rsidR="00D37CF6" w:rsidRDefault="00D37CF6" w:rsidP="000F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4A52C" w14:textId="77777777" w:rsidR="005B51E6" w:rsidRPr="009442F7" w:rsidRDefault="00D37CF6" w:rsidP="00D90B89">
    <w:pPr>
      <w:pStyle w:val="Zpat"/>
      <w:jc w:val="center"/>
      <w:rPr>
        <w:rFonts w:ascii="Cambria" w:hAnsi="Cambria"/>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45C34" w14:textId="77777777" w:rsidR="005B51E6" w:rsidRDefault="00D37CF6">
    <w:pPr>
      <w:pStyle w:val="Zpat"/>
      <w:jc w:val="center"/>
    </w:pPr>
  </w:p>
  <w:p w14:paraId="7531FF0B" w14:textId="77777777" w:rsidR="005B51E6" w:rsidRPr="00CB74B9" w:rsidRDefault="00D37CF6" w:rsidP="00CB74B9">
    <w:pPr>
      <w:pStyle w:val="Zpat"/>
      <w:jc w:val="center"/>
      <w:rPr>
        <w:rFonts w:ascii="Cambria" w:hAnsi="Cambria"/>
        <w:b/>
      </w:rPr>
    </w:pPr>
    <w:sdt>
      <w:sdtPr>
        <w:id w:val="1905174644"/>
        <w:docPartObj>
          <w:docPartGallery w:val="Page Numbers (Bottom of Page)"/>
          <w:docPartUnique/>
        </w:docPartObj>
      </w:sdtPr>
      <w:sdtEndPr>
        <w:rPr>
          <w:rFonts w:ascii="Cambria" w:hAnsi="Cambria"/>
          <w:b/>
        </w:rPr>
      </w:sdtEndPr>
      <w:sdtContent>
        <w:r w:rsidR="001C294E" w:rsidRPr="00CB74B9">
          <w:rPr>
            <w:rFonts w:ascii="Cambria" w:hAnsi="Cambria"/>
            <w:b/>
          </w:rPr>
          <w:fldChar w:fldCharType="begin"/>
        </w:r>
        <w:r w:rsidR="001C294E" w:rsidRPr="00CB74B9">
          <w:rPr>
            <w:rFonts w:ascii="Cambria" w:hAnsi="Cambria"/>
            <w:b/>
          </w:rPr>
          <w:instrText>PAGE   \* MERGEFORMAT</w:instrText>
        </w:r>
        <w:r w:rsidR="001C294E" w:rsidRPr="00CB74B9">
          <w:rPr>
            <w:rFonts w:ascii="Cambria" w:hAnsi="Cambria"/>
            <w:b/>
          </w:rPr>
          <w:fldChar w:fldCharType="separate"/>
        </w:r>
        <w:r w:rsidR="001C294E">
          <w:rPr>
            <w:rFonts w:ascii="Cambria" w:hAnsi="Cambria"/>
            <w:b/>
            <w:noProof/>
          </w:rPr>
          <w:t>2</w:t>
        </w:r>
        <w:r w:rsidR="001C294E" w:rsidRPr="00CB74B9">
          <w:rPr>
            <w:rFonts w:ascii="Cambria" w:hAnsi="Cambria"/>
            <w:b/>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BE36E" w14:textId="77777777" w:rsidR="00D37CF6" w:rsidRDefault="00D37CF6" w:rsidP="000F6A66">
      <w:pPr>
        <w:spacing w:after="0" w:line="240" w:lineRule="auto"/>
      </w:pPr>
      <w:r>
        <w:separator/>
      </w:r>
    </w:p>
  </w:footnote>
  <w:footnote w:type="continuationSeparator" w:id="0">
    <w:p w14:paraId="120C3103" w14:textId="77777777" w:rsidR="00D37CF6" w:rsidRDefault="00D37CF6" w:rsidP="000F6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06C78" w14:textId="77777777" w:rsidR="005B51E6" w:rsidRDefault="001C294E" w:rsidP="005B51E6">
    <w:pPr>
      <w:jc w:val="center"/>
      <w:rPr>
        <w:rFonts w:ascii="Cambria" w:hAnsi="Cambria"/>
        <w:sz w:val="20"/>
      </w:rPr>
    </w:pPr>
    <w:r>
      <w:rPr>
        <w:rFonts w:ascii="Cambria" w:hAnsi="Cambria"/>
        <w:sz w:val="20"/>
      </w:rPr>
      <w:t xml:space="preserve">CTL </w:t>
    </w:r>
    <w:r w:rsidR="000F6A66">
      <w:rPr>
        <w:rFonts w:ascii="Cambria" w:hAnsi="Cambria"/>
        <w:sz w:val="20"/>
      </w:rPr>
      <w:t>202103</w:t>
    </w:r>
  </w:p>
  <w:p w14:paraId="7C2DFF13" w14:textId="77777777" w:rsidR="008C4829" w:rsidRPr="003A6C0D" w:rsidRDefault="008C4829" w:rsidP="005B51E6">
    <w:pPr>
      <w:jc w:val="center"/>
      <w:rPr>
        <w:rFonts w:ascii="Cambria" w:hAnsi="Cambri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ED8DE" w14:textId="77777777" w:rsidR="005B51E6" w:rsidRPr="009442F7" w:rsidRDefault="001C294E" w:rsidP="00CB74B9">
    <w:pPr>
      <w:pStyle w:val="Zhlav"/>
      <w:rPr>
        <w:rFonts w:ascii="Cambria" w:hAnsi="Cambria"/>
        <w:sz w:val="20"/>
      </w:rPr>
    </w:pPr>
    <w:r>
      <w:rPr>
        <w:rFonts w:ascii="Cambria" w:hAnsi="Cambria"/>
        <w:sz w:val="20"/>
      </w:rPr>
      <w:t>PLACHETNÍ SMĚRNICE</w:t>
    </w:r>
    <w:r w:rsidRPr="009442F7">
      <w:rPr>
        <w:rFonts w:ascii="Cambria" w:hAnsi="Cambria"/>
        <w:sz w:val="20"/>
      </w:rPr>
      <w:t xml:space="preserve"> | Štatl Cup I </w:t>
    </w:r>
  </w:p>
  <w:p w14:paraId="6422AC4A" w14:textId="77777777" w:rsidR="005B51E6" w:rsidRDefault="00D37CF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9439D7"/>
    <w:multiLevelType w:val="hybridMultilevel"/>
    <w:tmpl w:val="52FAD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66"/>
    <w:rsid w:val="00051007"/>
    <w:rsid w:val="000F6A66"/>
    <w:rsid w:val="001C294E"/>
    <w:rsid w:val="001D65D1"/>
    <w:rsid w:val="0020568D"/>
    <w:rsid w:val="00247DF9"/>
    <w:rsid w:val="00301E88"/>
    <w:rsid w:val="003771D4"/>
    <w:rsid w:val="004616DD"/>
    <w:rsid w:val="005832C3"/>
    <w:rsid w:val="00716D03"/>
    <w:rsid w:val="00781C3E"/>
    <w:rsid w:val="00793E2E"/>
    <w:rsid w:val="007B71C9"/>
    <w:rsid w:val="008133EF"/>
    <w:rsid w:val="008253C7"/>
    <w:rsid w:val="008562AC"/>
    <w:rsid w:val="008C4829"/>
    <w:rsid w:val="008D4936"/>
    <w:rsid w:val="00933D10"/>
    <w:rsid w:val="009455E7"/>
    <w:rsid w:val="009852D5"/>
    <w:rsid w:val="009E5264"/>
    <w:rsid w:val="00A66C33"/>
    <w:rsid w:val="00C668B5"/>
    <w:rsid w:val="00D304B5"/>
    <w:rsid w:val="00D37C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F661"/>
  <w15:docId w15:val="{C1245A8E-E48D-4874-BB27-FD4A90BC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3D1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F6A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6A66"/>
  </w:style>
  <w:style w:type="paragraph" w:styleId="Zpat">
    <w:name w:val="footer"/>
    <w:basedOn w:val="Normln"/>
    <w:link w:val="ZpatChar"/>
    <w:uiPriority w:val="99"/>
    <w:unhideWhenUsed/>
    <w:rsid w:val="000F6A66"/>
    <w:pPr>
      <w:tabs>
        <w:tab w:val="center" w:pos="4536"/>
        <w:tab w:val="right" w:pos="9072"/>
      </w:tabs>
      <w:spacing w:after="0" w:line="240" w:lineRule="auto"/>
    </w:pPr>
  </w:style>
  <w:style w:type="character" w:customStyle="1" w:styleId="ZpatChar">
    <w:name w:val="Zápatí Char"/>
    <w:basedOn w:val="Standardnpsmoodstavce"/>
    <w:link w:val="Zpat"/>
    <w:uiPriority w:val="99"/>
    <w:rsid w:val="000F6A66"/>
  </w:style>
  <w:style w:type="paragraph" w:styleId="Odstavecseseznamem">
    <w:name w:val="List Paragraph"/>
    <w:basedOn w:val="Normln"/>
    <w:uiPriority w:val="34"/>
    <w:qFormat/>
    <w:rsid w:val="000F6A66"/>
    <w:pPr>
      <w:ind w:left="720"/>
      <w:contextualSpacing/>
    </w:pPr>
  </w:style>
  <w:style w:type="paragraph" w:styleId="Bezmezer">
    <w:name w:val="No Spacing"/>
    <w:uiPriority w:val="1"/>
    <w:qFormat/>
    <w:rsid w:val="000F6A66"/>
    <w:pPr>
      <w:spacing w:after="0" w:line="240" w:lineRule="auto"/>
    </w:pPr>
  </w:style>
  <w:style w:type="table" w:styleId="Mkatabulky">
    <w:name w:val="Table Grid"/>
    <w:basedOn w:val="Normlntabulka"/>
    <w:uiPriority w:val="39"/>
    <w:rsid w:val="000F6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781C3E"/>
    <w:rPr>
      <w:color w:val="0563C1" w:themeColor="hyperlink"/>
      <w:u w:val="single"/>
    </w:rPr>
  </w:style>
  <w:style w:type="character" w:customStyle="1" w:styleId="UnresolvedMention">
    <w:name w:val="Unresolved Mention"/>
    <w:basedOn w:val="Standardnpsmoodstavce"/>
    <w:uiPriority w:val="99"/>
    <w:semiHidden/>
    <w:unhideWhenUsed/>
    <w:rsid w:val="00781C3E"/>
    <w:rPr>
      <w:color w:val="605E5C"/>
      <w:shd w:val="clear" w:color="auto" w:fill="E1DFDD"/>
    </w:rPr>
  </w:style>
  <w:style w:type="paragraph" w:styleId="Textbubliny">
    <w:name w:val="Balloon Text"/>
    <w:basedOn w:val="Normln"/>
    <w:link w:val="TextbublinyChar"/>
    <w:uiPriority w:val="99"/>
    <w:semiHidden/>
    <w:unhideWhenUsed/>
    <w:rsid w:val="008562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562AC"/>
    <w:rPr>
      <w:rFonts w:ascii="Segoe UI" w:hAnsi="Segoe UI" w:cs="Segoe UI"/>
      <w:sz w:val="18"/>
      <w:szCs w:val="18"/>
    </w:rPr>
  </w:style>
  <w:style w:type="character" w:styleId="Odkaznakoment">
    <w:name w:val="annotation reference"/>
    <w:basedOn w:val="Standardnpsmoodstavce"/>
    <w:uiPriority w:val="99"/>
    <w:semiHidden/>
    <w:unhideWhenUsed/>
    <w:rsid w:val="008562AC"/>
    <w:rPr>
      <w:sz w:val="16"/>
      <w:szCs w:val="16"/>
    </w:rPr>
  </w:style>
  <w:style w:type="paragraph" w:styleId="Textkomente">
    <w:name w:val="annotation text"/>
    <w:basedOn w:val="Normln"/>
    <w:link w:val="TextkomenteChar"/>
    <w:uiPriority w:val="99"/>
    <w:semiHidden/>
    <w:unhideWhenUsed/>
    <w:rsid w:val="008562AC"/>
    <w:pPr>
      <w:spacing w:line="240" w:lineRule="auto"/>
    </w:pPr>
    <w:rPr>
      <w:sz w:val="20"/>
      <w:szCs w:val="20"/>
    </w:rPr>
  </w:style>
  <w:style w:type="character" w:customStyle="1" w:styleId="TextkomenteChar">
    <w:name w:val="Text komentáře Char"/>
    <w:basedOn w:val="Standardnpsmoodstavce"/>
    <w:link w:val="Textkomente"/>
    <w:uiPriority w:val="99"/>
    <w:semiHidden/>
    <w:rsid w:val="008562AC"/>
    <w:rPr>
      <w:sz w:val="20"/>
      <w:szCs w:val="20"/>
    </w:rPr>
  </w:style>
  <w:style w:type="paragraph" w:styleId="Pedmtkomente">
    <w:name w:val="annotation subject"/>
    <w:basedOn w:val="Textkomente"/>
    <w:next w:val="Textkomente"/>
    <w:link w:val="PedmtkomenteChar"/>
    <w:uiPriority w:val="99"/>
    <w:semiHidden/>
    <w:unhideWhenUsed/>
    <w:rsid w:val="008562AC"/>
    <w:rPr>
      <w:b/>
      <w:bCs/>
    </w:rPr>
  </w:style>
  <w:style w:type="character" w:customStyle="1" w:styleId="PedmtkomenteChar">
    <w:name w:val="Předmět komentáře Char"/>
    <w:basedOn w:val="TextkomenteChar"/>
    <w:link w:val="Pedmtkomente"/>
    <w:uiPriority w:val="99"/>
    <w:semiHidden/>
    <w:rsid w:val="008562AC"/>
    <w:rPr>
      <w:b/>
      <w:bCs/>
      <w:sz w:val="20"/>
      <w:szCs w:val="20"/>
    </w:rPr>
  </w:style>
  <w:style w:type="character" w:styleId="Sledovanodkaz">
    <w:name w:val="FollowedHyperlink"/>
    <w:basedOn w:val="Standardnpsmoodstavce"/>
    <w:uiPriority w:val="99"/>
    <w:semiHidden/>
    <w:unhideWhenUsed/>
    <w:rsid w:val="00D304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filip.brno@vol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ling.cz/prihlasky/202103"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469</Words>
  <Characters>2656</Characters>
  <Application>Microsoft Office Word</Application>
  <DocSecurity>0</DocSecurity>
  <Lines>126</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Dvořák</dc:creator>
  <cp:lastModifiedBy>Chlup Zdeněk</cp:lastModifiedBy>
  <cp:revision>3</cp:revision>
  <dcterms:created xsi:type="dcterms:W3CDTF">2020-06-10T08:39:00Z</dcterms:created>
  <dcterms:modified xsi:type="dcterms:W3CDTF">2020-06-10T08:46:00Z</dcterms:modified>
  <cp:category>Veřejná informace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omecredit-DocumentTagging.ClassificationMark.P00">
    <vt:lpwstr>&lt;ClassificationMark xmlns:xsi="http://www.w3.org/2001/XMLSchema-instance" xmlns:xsd="http://www.w3.org/2001/XMLSchema" margin="NaN" class="C0" owner="Filip Dvořák" position="TopRight" marginX="0" marginY="0" classifiedOn="2020-06-10T10:39:19.6985449+</vt:lpwstr>
  </property>
  <property fmtid="{D5CDD505-2E9C-101B-9397-08002B2CF9AE}" pid="3" name="homecredit-DocumentTagging.ClassificationMark.P01">
    <vt:lpwstr>02:00" showPrintedBy="false" showPrintDate="false" language="cs" ApplicationVersion="Microsoft Word, 15.0" addinVersion="5.10.4.7" template="HOMECREDIT"&gt;&lt;history bulk="false" class="Veřejná informace" code="C0" user="Zdenek Chlup (CZ)" date="2020-06-</vt:lpwstr>
  </property>
  <property fmtid="{D5CDD505-2E9C-101B-9397-08002B2CF9AE}" pid="4" name="homecredit-DocumentTagging.ClassificationMark.P02">
    <vt:lpwstr>10T10:39:19.6985449+02:00" /&gt;&lt;recipients /&gt;&lt;documentOwners /&gt;&lt;/ClassificationMark&gt;</vt:lpwstr>
  </property>
  <property fmtid="{D5CDD505-2E9C-101B-9397-08002B2CF9AE}" pid="5" name="homecredit-DocumentTagging.ClassificationMark">
    <vt:lpwstr>￼PARTS:3</vt:lpwstr>
  </property>
  <property fmtid="{D5CDD505-2E9C-101B-9397-08002B2CF9AE}" pid="6" name="homecredit-DocumentClasification">
    <vt:lpwstr>Veřejná informace</vt:lpwstr>
  </property>
  <property fmtid="{D5CDD505-2E9C-101B-9397-08002B2CF9AE}" pid="7" name="homecredit-DLP">
    <vt:lpwstr>homecredit-DLP:HC_Public</vt:lpwstr>
  </property>
</Properties>
</file>